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769B0" w14:textId="4E84CB38" w:rsidR="00D22139" w:rsidRDefault="00190F4B" w:rsidP="00190F4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hanging="1134"/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noProof/>
          <w:sz w:val="28"/>
          <w:szCs w:val="28"/>
        </w:rPr>
        <w:drawing>
          <wp:inline distT="0" distB="0" distL="0" distR="0" wp14:anchorId="306071A9" wp14:editId="5A7FB963">
            <wp:extent cx="7065169" cy="9420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1138" cy="94281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BE393E" w14:textId="77777777" w:rsidR="00284D1B" w:rsidRPr="0078435C" w:rsidRDefault="00284D1B" w:rsidP="00C46916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78435C">
        <w:rPr>
          <w:rFonts w:ascii="Times New Roman" w:eastAsia="Calibri" w:hAnsi="Times New Roman" w:cs="Times New Roman"/>
          <w:b/>
          <w:iCs/>
          <w:sz w:val="28"/>
          <w:szCs w:val="28"/>
        </w:rPr>
        <w:lastRenderedPageBreak/>
        <w:t>Пояснительная записка.</w:t>
      </w:r>
    </w:p>
    <w:p w14:paraId="33A6AAC2" w14:textId="77777777" w:rsidR="00C46916" w:rsidRPr="00C46916" w:rsidRDefault="00284D1B" w:rsidP="00C46916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Программа по родной (башкирской) литературе разработана с целью оказания методической помощи учителю в создании рабочей программы</w:t>
      </w:r>
      <w:r w:rsidR="00027D7E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по учебному предмету.</w:t>
      </w:r>
    </w:p>
    <w:p w14:paraId="1BF1A6E6" w14:textId="77777777" w:rsidR="00C46916" w:rsidRPr="00C46916" w:rsidRDefault="00284D1B" w:rsidP="00C46916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Программа по родной (башкирской) литературе предполагает изучение башкирской литературы, сведений из истории и культуры башкирского народа,</w:t>
      </w:r>
      <w:r w:rsidR="00E66D76" w:rsidRPr="00E66D76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его обычаев, традиций,</w:t>
      </w:r>
      <w:r w:rsidR="00E66D76" w:rsidRPr="00E66D76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предполагает совместное изучение литературы и культуры, рассмотрение их в качестве духовного наследия, воспроизводящего менталитет башкирского народа, направлена на реализацию воспитательных возможностей родной (башкирской) литературы, привитие уважения к родной (башкирской) литературе, культуре.</w:t>
      </w:r>
    </w:p>
    <w:p w14:paraId="209C97E7" w14:textId="77777777" w:rsidR="0078435C" w:rsidRDefault="0078435C" w:rsidP="0078435C">
      <w:pPr>
        <w:spacing w:after="0" w:line="276" w:lineRule="auto"/>
        <w:ind w:firstLine="709"/>
        <w:jc w:val="center"/>
        <w:rPr>
          <w:rFonts w:ascii="Times New Roman" w:hAnsi="Times New Roman"/>
          <w:b/>
          <w:color w:val="000000"/>
          <w:sz w:val="28"/>
        </w:rPr>
      </w:pPr>
      <w:r w:rsidRPr="003C7B4E">
        <w:rPr>
          <w:rFonts w:ascii="Times New Roman" w:hAnsi="Times New Roman"/>
          <w:b/>
          <w:color w:val="000000"/>
          <w:sz w:val="28"/>
        </w:rPr>
        <w:t>ОБЩАЯ ХАРАКТЕРИСТИКА УЧЕБНОГО ПРЕДМЕТА</w:t>
      </w:r>
    </w:p>
    <w:p w14:paraId="327C444C" w14:textId="77777777" w:rsidR="0078435C" w:rsidRPr="00533387" w:rsidRDefault="0078435C" w:rsidP="0078435C">
      <w:pPr>
        <w:spacing w:after="0" w:line="276" w:lineRule="auto"/>
        <w:ind w:firstLine="709"/>
        <w:jc w:val="center"/>
        <w:rPr>
          <w:rFonts w:ascii="Times New Roman" w:eastAsia="SchoolBookSanPin" w:hAnsi="Times New Roman"/>
          <w:bCs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</w:rPr>
        <w:t>«Родная (башкирская) литература»</w:t>
      </w:r>
    </w:p>
    <w:p w14:paraId="6454E71B" w14:textId="77777777" w:rsidR="00C46916" w:rsidRPr="00C46916" w:rsidRDefault="00284D1B" w:rsidP="00C46916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sz w:val="28"/>
          <w:szCs w:val="28"/>
        </w:rPr>
        <w:t xml:space="preserve">Программа по родной (башкирской) литературе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обеспечивается содержательными связями </w:t>
      </w:r>
      <w:r w:rsidRPr="00284D1B">
        <w:rPr>
          <w:rFonts w:ascii="Times New Roman" w:eastAsia="Calibri" w:hAnsi="Times New Roman" w:cs="Times New Roman"/>
          <w:sz w:val="28"/>
          <w:szCs w:val="28"/>
        </w:rPr>
        <w:t>с учебными предметами гуманитарного цикла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: «Родной (башкирский) язык», «История», «Литература».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 xml:space="preserve"> В содержании </w:t>
      </w:r>
      <w:r w:rsidRPr="00284D1B">
        <w:rPr>
          <w:rFonts w:ascii="Times New Roman" w:eastAsia="Calibri" w:hAnsi="Times New Roman" w:cs="Times New Roman"/>
          <w:sz w:val="28"/>
          <w:szCs w:val="28"/>
        </w:rPr>
        <w:t xml:space="preserve">программы по родной (башкирской) литературе 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наряду с образцами башкирского народного творчества, башкирской литературы широко представлены произведения татарской, казахской</w:t>
      </w:r>
      <w:r w:rsidR="00C46916" w:rsidRPr="00C46916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и другой национальной литературы, а также русской литературы.</w:t>
      </w:r>
    </w:p>
    <w:p w14:paraId="2832EC4C" w14:textId="77777777" w:rsidR="00C46916" w:rsidRPr="00027D7E" w:rsidRDefault="00284D1B" w:rsidP="00C46916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В качестве текстов для чтения отобраны яркие образцы башкирского устного народного творчества (сказки, эпосы, 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кубаиры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, тексты народных песен, предания, пословицы, загадки), башкирской художественной литературы, литературно-публицистические тексты, связанные с историей, культурой, жизнедеятельностью башкирского народа, особенностями природы. Предусматривается знакомство с биографиями </w:t>
      </w:r>
      <w:proofErr w:type="spellStart"/>
      <w:proofErr w:type="gram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авторов.При</w:t>
      </w:r>
      <w:proofErr w:type="spellEnd"/>
      <w:proofErr w:type="gram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подборе литературных текстов учитывались, в первую очередь, их гуманистическое содержание, художественная ценность, возможность положительного влияния на личность </w:t>
      </w:r>
      <w:r w:rsidRPr="00284D1B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. Основу программы </w:t>
      </w:r>
      <w:r w:rsidRPr="00284D1B">
        <w:rPr>
          <w:rFonts w:ascii="Times New Roman" w:eastAsia="Calibri" w:hAnsi="Times New Roman" w:cs="Times New Roman"/>
          <w:sz w:val="28"/>
          <w:szCs w:val="28"/>
        </w:rPr>
        <w:t xml:space="preserve">по родной (башкирской) литературе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составляют известные произведения башкирской литературы, важное место отводится произведениям, отражающим народный менталитет,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 xml:space="preserve">описывающим 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историюи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культуру народа.</w:t>
      </w:r>
    </w:p>
    <w:p w14:paraId="449FF241" w14:textId="77777777" w:rsidR="00284D1B" w:rsidRPr="00284D1B" w:rsidRDefault="00284D1B" w:rsidP="00C46916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 В содержании программы по родной (башкирской) литературе выделяются следующие проблемно-тематические блоки: </w:t>
      </w:r>
    </w:p>
    <w:p w14:paraId="471D8EDD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5 класс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 xml:space="preserve">: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«Осень»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 xml:space="preserve">,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«Зима»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 xml:space="preserve">,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«Весна»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 xml:space="preserve">,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«Лето»;</w:t>
      </w:r>
    </w:p>
    <w:p w14:paraId="53FE99AA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6 класс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 xml:space="preserve">: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«Учение – родник знаний»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 xml:space="preserve">,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«Прожитая жизнь – память»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 xml:space="preserve">,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«Северные Амуры»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 xml:space="preserve">,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«Развилистый 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Уралтау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»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 xml:space="preserve">,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«Башкирские народные обычаи»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 xml:space="preserve">,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«Уходили башкиры на войну»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 xml:space="preserve">,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«Народные поэты и писатели Башкортостана»;</w:t>
      </w:r>
    </w:p>
    <w:p w14:paraId="6959DF61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7 класс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 xml:space="preserve">: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«Завещание предков»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 xml:space="preserve">,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«В дружбе и единстве – сила»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 xml:space="preserve">,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«Идёт белый-белый снег»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 xml:space="preserve">,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«Самое дорогое – мамы!»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 xml:space="preserve">,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«Эх, приходит веселая весна!»;</w:t>
      </w:r>
    </w:p>
    <w:p w14:paraId="37DB7729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8 класс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 xml:space="preserve">: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«Школа – родник знаний»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 xml:space="preserve">,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«Осень – трудовая пора и пора изобилия»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 xml:space="preserve">,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«Учитель – какое прекрасное слово»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 xml:space="preserve">,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«Салават батыр»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 xml:space="preserve">,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«Зима»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 xml:space="preserve">,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«Время 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славыи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доблести»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 xml:space="preserve">,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«Бурно приходит весна»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 xml:space="preserve">,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«Край родной – мой Урал»;</w:t>
      </w:r>
    </w:p>
    <w:p w14:paraId="79774173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9 класс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 xml:space="preserve">: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«Живые родники»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 xml:space="preserve">,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«Край родной»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 xml:space="preserve">,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«Славная история»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 xml:space="preserve">,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«Батыри верный конь»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 xml:space="preserve">,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«День Победы».</w:t>
      </w:r>
    </w:p>
    <w:p w14:paraId="6F16C5A5" w14:textId="77777777" w:rsidR="00751FC9" w:rsidRDefault="00751FC9" w:rsidP="00751FC9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3C7B4E">
        <w:rPr>
          <w:rFonts w:ascii="Times New Roman" w:hAnsi="Times New Roman"/>
          <w:b/>
          <w:color w:val="000000"/>
          <w:sz w:val="28"/>
        </w:rPr>
        <w:t xml:space="preserve">ЦЕЛИ ИЗУЧЕНИЯ </w:t>
      </w:r>
      <w:r w:rsidRPr="00533387">
        <w:rPr>
          <w:rFonts w:ascii="Times New Roman" w:hAnsi="Times New Roman"/>
          <w:b/>
          <w:sz w:val="28"/>
        </w:rPr>
        <w:t>УЧЕБНОГО</w:t>
      </w:r>
      <w:r w:rsidRPr="003C7B4E">
        <w:rPr>
          <w:rFonts w:ascii="Times New Roman" w:hAnsi="Times New Roman"/>
          <w:b/>
          <w:color w:val="333333"/>
          <w:sz w:val="28"/>
        </w:rPr>
        <w:t xml:space="preserve"> </w:t>
      </w:r>
      <w:r w:rsidRPr="00533387">
        <w:rPr>
          <w:rFonts w:ascii="Times New Roman" w:hAnsi="Times New Roman"/>
          <w:b/>
          <w:sz w:val="28"/>
        </w:rPr>
        <w:t>ПРЕДМЕТА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14:paraId="57A9484C" w14:textId="77777777" w:rsidR="00076ED7" w:rsidRPr="00751FC9" w:rsidRDefault="00751FC9" w:rsidP="00751FC9">
      <w:pPr>
        <w:spacing w:after="0" w:line="264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«Родная (башкирская) литература</w:t>
      </w:r>
      <w:r w:rsidRPr="003C7B4E">
        <w:rPr>
          <w:rFonts w:ascii="Times New Roman" w:hAnsi="Times New Roman"/>
          <w:b/>
          <w:color w:val="000000"/>
          <w:sz w:val="28"/>
        </w:rPr>
        <w:t>»</w:t>
      </w:r>
    </w:p>
    <w:p w14:paraId="1447611B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val="ba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Изучение родной (башкирской) литературы направлено на достижение следующих целей:</w:t>
      </w:r>
    </w:p>
    <w:p w14:paraId="116505F4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воспитание и развитие личности обучающегося через приобщение к духовно-нравственным ценностям башкирской литературы и культуры, ценностям народов Российской Федерации;</w:t>
      </w:r>
    </w:p>
    <w:p w14:paraId="6BA21D82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развитие эстетического вкуса, художественно-творческих и познавательных способностей обучающихся, их общей читательской культуры, представлений</w:t>
      </w:r>
      <w:r w:rsidR="00E66D76" w:rsidRPr="00E66D76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о специфике литературы в ряду других искусств, об историко-литературном процессе;</w:t>
      </w:r>
    </w:p>
    <w:p w14:paraId="4552E316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выявление взаимосвязи родной (башкирской) литературы с историей, формирование представлений о многообразии национально-специфичных форм художественного отражения материальной и духовной культуры башкирского народа в родной литературе;</w:t>
      </w:r>
    </w:p>
    <w:p w14:paraId="17DE9B56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развитие умений анализа и интерпретации художественных произведений, создания устных и письменных высказываний, содержащих суждения и оценки</w:t>
      </w:r>
      <w:r w:rsidR="00E66D76" w:rsidRPr="00E66D76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в отношении прочитанного.</w:t>
      </w:r>
    </w:p>
    <w:p w14:paraId="51F9EBA3" w14:textId="77777777" w:rsidR="00751FC9" w:rsidRDefault="00751FC9" w:rsidP="00751FC9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3C7B4E">
        <w:rPr>
          <w:rFonts w:ascii="Times New Roman" w:hAnsi="Times New Roman"/>
          <w:b/>
          <w:color w:val="000000"/>
          <w:sz w:val="28"/>
        </w:rPr>
        <w:t>МЕСТО УЧЕБНОГО ПРЕ</w:t>
      </w:r>
      <w:r>
        <w:rPr>
          <w:rFonts w:ascii="Times New Roman" w:hAnsi="Times New Roman"/>
          <w:b/>
          <w:color w:val="000000"/>
          <w:sz w:val="28"/>
        </w:rPr>
        <w:t>ДМЕТА «Родная (башкирская) литература</w:t>
      </w:r>
      <w:r w:rsidRPr="003C7B4E">
        <w:rPr>
          <w:rFonts w:ascii="Times New Roman" w:hAnsi="Times New Roman"/>
          <w:b/>
          <w:color w:val="000000"/>
          <w:sz w:val="28"/>
        </w:rPr>
        <w:t xml:space="preserve">» </w:t>
      </w:r>
    </w:p>
    <w:p w14:paraId="7BD1AB4C" w14:textId="77777777" w:rsidR="00751FC9" w:rsidRPr="003C7B4E" w:rsidRDefault="00751FC9" w:rsidP="00751FC9">
      <w:pPr>
        <w:spacing w:after="0" w:line="264" w:lineRule="auto"/>
        <w:ind w:left="120"/>
        <w:jc w:val="center"/>
      </w:pPr>
      <w:r w:rsidRPr="003C7B4E">
        <w:rPr>
          <w:rFonts w:ascii="Times New Roman" w:hAnsi="Times New Roman"/>
          <w:b/>
          <w:color w:val="000000"/>
          <w:sz w:val="28"/>
        </w:rPr>
        <w:t>В УЧЕБНОМ ПЛАНЕ</w:t>
      </w:r>
    </w:p>
    <w:p w14:paraId="35A56FB5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Общее число часов, рекомендованных для изучения родной (башкирской) литературы – 170 часов: в 5 классе – 34 часа (1 час в неделю),</w:t>
      </w:r>
      <w:r w:rsidR="00751FC9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в 6 классе – 34 часа (1 час в неделю), в 7 классе – 34 часа (1 час в неделю),</w:t>
      </w:r>
      <w:r w:rsidR="00E66D76" w:rsidRPr="00E66D76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в 8 классе – 34 часа (1 час в н</w:t>
      </w:r>
      <w:r w:rsidR="00F25936">
        <w:rPr>
          <w:rFonts w:ascii="Times New Roman" w:eastAsia="Calibri" w:hAnsi="Times New Roman" w:cs="Times New Roman"/>
          <w:iCs/>
          <w:sz w:val="28"/>
          <w:szCs w:val="28"/>
        </w:rPr>
        <w:t xml:space="preserve">еделю), в 9 классе – </w:t>
      </w:r>
      <w:r w:rsidR="00F25936" w:rsidRPr="00F25936">
        <w:rPr>
          <w:rFonts w:ascii="Times New Roman" w:eastAsia="Calibri" w:hAnsi="Times New Roman" w:cs="Times New Roman"/>
          <w:iCs/>
          <w:sz w:val="28"/>
          <w:szCs w:val="28"/>
        </w:rPr>
        <w:t>17</w:t>
      </w:r>
      <w:r w:rsidR="00F25936">
        <w:rPr>
          <w:rFonts w:ascii="Times New Roman" w:eastAsia="Calibri" w:hAnsi="Times New Roman" w:cs="Times New Roman"/>
          <w:iCs/>
          <w:sz w:val="28"/>
          <w:szCs w:val="28"/>
        </w:rPr>
        <w:t xml:space="preserve"> часа (</w:t>
      </w:r>
      <w:r w:rsidR="00F25936" w:rsidRPr="00F25936">
        <w:rPr>
          <w:rFonts w:ascii="Times New Roman" w:eastAsia="Calibri" w:hAnsi="Times New Roman" w:cs="Times New Roman"/>
          <w:iCs/>
          <w:sz w:val="28"/>
          <w:szCs w:val="28"/>
        </w:rPr>
        <w:t xml:space="preserve">0.5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час в неделю).</w:t>
      </w:r>
    </w:p>
    <w:p w14:paraId="26BB3837" w14:textId="77777777" w:rsidR="00751FC9" w:rsidRPr="003C7B4E" w:rsidRDefault="00751FC9" w:rsidP="00751FC9">
      <w:pPr>
        <w:spacing w:after="0" w:line="264" w:lineRule="auto"/>
        <w:ind w:left="120"/>
        <w:jc w:val="center"/>
      </w:pPr>
      <w:r w:rsidRPr="003C7B4E">
        <w:rPr>
          <w:rFonts w:ascii="Times New Roman" w:hAnsi="Times New Roman"/>
          <w:b/>
          <w:color w:val="000000"/>
          <w:sz w:val="28"/>
        </w:rPr>
        <w:t>СОДЕРЖАНИЕ УЧЕБНОГО ПРЕДМЕТА</w:t>
      </w:r>
    </w:p>
    <w:p w14:paraId="77685810" w14:textId="77777777" w:rsidR="00284D1B" w:rsidRPr="00751FC9" w:rsidRDefault="00284D1B" w:rsidP="00751FC9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751FC9">
        <w:rPr>
          <w:rFonts w:ascii="Times New Roman" w:eastAsia="Calibri" w:hAnsi="Times New Roman" w:cs="Times New Roman"/>
          <w:b/>
          <w:iCs/>
          <w:sz w:val="28"/>
          <w:szCs w:val="28"/>
        </w:rPr>
        <w:t>Содержание обучения в 5 классе.</w:t>
      </w:r>
    </w:p>
    <w:p w14:paraId="790765F4" w14:textId="77777777" w:rsidR="00284D1B" w:rsidRPr="00284D1B" w:rsidRDefault="00284D1B" w:rsidP="00751FC9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val="ba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1. Осень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 xml:space="preserve">. </w:t>
      </w:r>
    </w:p>
    <w:p w14:paraId="2BDF437E" w14:textId="77777777" w:rsidR="00284D1B" w:rsidRPr="00284D1B" w:rsidRDefault="00284D1B" w:rsidP="00751FC9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1.1. 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Башкирское устное народное творчество. </w:t>
      </w:r>
    </w:p>
    <w:p w14:paraId="2F2D0A5F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Сказки. Башкирские народные сказки «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Аминбек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», «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Акъял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батыр». </w:t>
      </w:r>
    </w:p>
    <w:p w14:paraId="6DF3B0EE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val="ba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Теория литературы: устное народное творчество, виды устного народного творчества, понятие о жанре сказки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.</w:t>
      </w:r>
    </w:p>
    <w:p w14:paraId="38D7932C" w14:textId="77777777" w:rsidR="00284D1B" w:rsidRPr="00284D1B" w:rsidRDefault="00284D1B" w:rsidP="00751FC9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1.2. 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Родные просторы. </w:t>
      </w:r>
    </w:p>
    <w:p w14:paraId="4135CA70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Произведения, посвящённые родному краю. Т. Ганиева «Страна 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Уралия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», С.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Муллабаев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«Радостное утро», Б.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Бикбай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«Родной язык», А.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Ягафарова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«Доброта», Н.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Аминева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«Родная земля», «Горы Башкортостана» (справка), «Родная земля» (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кубаир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), Ф.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Рахимгулова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«Я из Башкортостана», А. Вахитов «Завещание аксакала», Р.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Нигмати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«Красивые долины Агидели», Р. Гарипов «Журавли», Б.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Нугуманов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«Лето и осень» (отрывок из сказки «Четыре дочери 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Йылбабая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»), Ф.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Исянгулов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«Улыбка», Г.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Хисамов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Белоплечий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седой беркут». </w:t>
      </w:r>
    </w:p>
    <w:p w14:paraId="47A40128" w14:textId="77777777" w:rsidR="00284D1B" w:rsidRPr="00284D1B" w:rsidRDefault="00284D1B" w:rsidP="00751FC9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val="ba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2. Зима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.</w:t>
      </w:r>
    </w:p>
    <w:p w14:paraId="79CD2688" w14:textId="77777777" w:rsidR="00284D1B" w:rsidRPr="00284D1B" w:rsidRDefault="00284D1B" w:rsidP="00751FC9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2.1.</w:t>
      </w:r>
      <w:r w:rsidR="00751FC9">
        <w:rPr>
          <w:rFonts w:ascii="Times New Roman" w:eastAsia="Calibri" w:hAnsi="Times New Roman" w:cs="Times New Roman"/>
          <w:iCs/>
          <w:sz w:val="28"/>
          <w:szCs w:val="28"/>
          <w:lang w:val="ba-RU"/>
        </w:rPr>
        <w:t xml:space="preserve">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Малые фольклорные формы в башкирском устном народном творчестве (пословицы, поговорки, загадки). </w:t>
      </w:r>
    </w:p>
    <w:p w14:paraId="4E4C28CA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Башкирские народные песни. Повторение и углубление знаний, полученных</w:t>
      </w:r>
      <w:r w:rsidR="00054D81" w:rsidRPr="002F0BF0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в младших классах.</w:t>
      </w:r>
    </w:p>
    <w:p w14:paraId="5AC5B11C" w14:textId="77777777" w:rsidR="00284D1B" w:rsidRPr="00284D1B" w:rsidRDefault="00284D1B" w:rsidP="00751FC9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2.2. 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Произведения о зимней природе. </w:t>
      </w:r>
    </w:p>
    <w:p w14:paraId="6D28764E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С.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Алибаев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«Зима», Н. Мусин «Косули», В.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Ахмадеев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«В зимнем лесу». Башкирские народные сказки. «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Камыр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батыр», «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Каман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и Саман».</w:t>
      </w:r>
    </w:p>
    <w:p w14:paraId="444F8732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Теория литературы: понятие о сравнении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.</w:t>
      </w:r>
    </w:p>
    <w:p w14:paraId="3A02628E" w14:textId="77777777" w:rsidR="00284D1B" w:rsidRPr="00284D1B" w:rsidRDefault="00284D1B" w:rsidP="00751FC9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val="ba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3. Весна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.</w:t>
      </w:r>
    </w:p>
    <w:p w14:paraId="088BAFD1" w14:textId="77777777" w:rsidR="00284D1B" w:rsidRPr="00284D1B" w:rsidRDefault="00284D1B" w:rsidP="00751FC9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3.1. 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Произведения о весне и о весеннем труде (повторение и углубление знаний, полученных </w:t>
      </w:r>
      <w:r w:rsidRPr="00284D1B">
        <w:rPr>
          <w:rFonts w:ascii="Times New Roman" w:eastAsia="Times New Roman" w:hAnsi="Times New Roman" w:cs="Times New Roman"/>
          <w:sz w:val="28"/>
          <w:szCs w:val="28"/>
        </w:rPr>
        <w:t>на уровне начального общего образования).</w:t>
      </w:r>
    </w:p>
    <w:p w14:paraId="71E48A50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Р. Назаров «Идёт весна», З. Хисматуллин «Скворец», С.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Алибаев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«Кто принёс весну?», М. Карим «Сон сестрёнки», К.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Даян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«Журавли». Птицы Башкортостана. Б.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Нугуманов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«Снегурочка и весна». </w:t>
      </w:r>
    </w:p>
    <w:p w14:paraId="679B1167" w14:textId="77777777" w:rsidR="00751FC9" w:rsidRDefault="00284D1B" w:rsidP="00751FC9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Теория литературы: понятие об олицетворении. </w:t>
      </w:r>
    </w:p>
    <w:p w14:paraId="42F77D73" w14:textId="77777777" w:rsidR="00284D1B" w:rsidRPr="00284D1B" w:rsidRDefault="00284D1B" w:rsidP="00751FC9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3.2. 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Победители. </w:t>
      </w:r>
    </w:p>
    <w:p w14:paraId="2B94873C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А.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Игибаев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«День Победы», К.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Мерген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«Смерть 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кураиста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», Р.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Нигмати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«Слава победителям!». </w:t>
      </w:r>
    </w:p>
    <w:p w14:paraId="7C14D632" w14:textId="77777777" w:rsidR="00284D1B" w:rsidRPr="00284D1B" w:rsidRDefault="00284D1B" w:rsidP="00751FC9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3.3. 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Басни. </w:t>
      </w:r>
    </w:p>
    <w:p w14:paraId="466A2E5B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М. Гафури, «Кто съел овцу?». Л. Толстой, «Два товарища». </w:t>
      </w:r>
    </w:p>
    <w:p w14:paraId="72812C00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Теория литературы: понятие о басне. </w:t>
      </w:r>
    </w:p>
    <w:p w14:paraId="6081FF1F" w14:textId="77777777" w:rsidR="00284D1B" w:rsidRPr="00284D1B" w:rsidRDefault="00284D1B" w:rsidP="00751FC9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val="ba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4. Лето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.</w:t>
      </w:r>
    </w:p>
    <w:p w14:paraId="762543AA" w14:textId="77777777" w:rsidR="00284D1B" w:rsidRPr="00284D1B" w:rsidRDefault="00284D1B" w:rsidP="00751FC9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4.1. 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Летние дни ждут. </w:t>
      </w:r>
    </w:p>
    <w:p w14:paraId="0EA1D72F" w14:textId="77777777" w:rsidR="00751FC9" w:rsidRDefault="00284D1B" w:rsidP="00751FC9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З.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Муллабаев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«Щедрое лето», З. Хисматуллин «Лесной гость», С.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Агиш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Турыкай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».</w:t>
      </w:r>
    </w:p>
    <w:p w14:paraId="71C8D474" w14:textId="77777777" w:rsidR="00284D1B" w:rsidRPr="00751FC9" w:rsidRDefault="00284D1B" w:rsidP="00751FC9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751FC9">
        <w:rPr>
          <w:rFonts w:ascii="Times New Roman" w:eastAsia="Calibri" w:hAnsi="Times New Roman" w:cs="Times New Roman"/>
          <w:b/>
          <w:iCs/>
          <w:sz w:val="28"/>
          <w:szCs w:val="28"/>
        </w:rPr>
        <w:t>Содержание обучения в 6 классе.</w:t>
      </w:r>
    </w:p>
    <w:p w14:paraId="408B50B0" w14:textId="77777777" w:rsidR="00284D1B" w:rsidRPr="00284D1B" w:rsidRDefault="00284D1B" w:rsidP="00751FC9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1. Учение – родник знаний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.</w:t>
      </w:r>
    </w:p>
    <w:p w14:paraId="3BA3552B" w14:textId="77777777" w:rsidR="00284D1B" w:rsidRPr="00284D1B" w:rsidRDefault="00284D1B" w:rsidP="00751FC9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1.1 Здравствуй, школа! </w:t>
      </w:r>
    </w:p>
    <w:p w14:paraId="04071550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А. Ахмет-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Хужа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«Растёт смена», У.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Кинзябулатов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«Учителю», Т.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Давлетбирдина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«Времена года». </w:t>
      </w:r>
    </w:p>
    <w:p w14:paraId="1EC94481" w14:textId="77777777" w:rsidR="00284D1B" w:rsidRPr="00284D1B" w:rsidRDefault="00284D1B" w:rsidP="00751FC9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val="ba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2. Прожитая жизнь – память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.</w:t>
      </w:r>
    </w:p>
    <w:p w14:paraId="2A55C34F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2.1. 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Песнь моя – Башкортостан! </w:t>
      </w:r>
    </w:p>
    <w:p w14:paraId="37327B40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З.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Биишева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«Башкортостан», Р. Гарипов «Слава тебе, слава, Башкортостан!», Ф.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Тугызбаева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«Башкортостан – судьба моя», Ш. Бабич «Башкортостан», Г. Хусаинов «Мудрость» (из книги «Жизнь»). </w:t>
      </w:r>
    </w:p>
    <w:p w14:paraId="26AF2004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lastRenderedPageBreak/>
        <w:t>2.2. 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История земли родной. </w:t>
      </w:r>
    </w:p>
    <w:p w14:paraId="276C0429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Н. Нажми «Какой я твой сын?», А. Усманов «Военная служба башкир», Г. Хусаинов «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Рудопромышленник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Исмаил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Тасимов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» (отрывок из повести), Т. Карамышева «Мальчики», Л. Толстой «Сколько земли нужно человеку», А. Хакимов «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Идукай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» (по роману «Кожаная шкатулка»).</w:t>
      </w:r>
    </w:p>
    <w:p w14:paraId="75E8500A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2.3. 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Тема освободительного движения в литературе. </w:t>
      </w:r>
    </w:p>
    <w:p w14:paraId="6C5383D8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val="ba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Башкирские восстания (справка).</w:t>
      </w:r>
    </w:p>
    <w:p w14:paraId="5AF5EB2E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Салават Юлаев. Тема башкирских восстаний в башкирской литературе. М.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Идельбаев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«Прощание» (Из книги «Сын 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Юлая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– Салават»), Р. Бикбаев «Сабля Салавата», С. Злобин «Салават Юлаев» (отрывок из романа), Г. Ибрагимов «Гонец» (по роману «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Киньзя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»).</w:t>
      </w:r>
    </w:p>
    <w:p w14:paraId="274C2B57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val="ba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3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. Северные Амуры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 xml:space="preserve">. </w:t>
      </w:r>
    </w:p>
    <w:p w14:paraId="3027641A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Тема Отечественной войны 1812 года в башкирской литературе. </w:t>
      </w:r>
    </w:p>
    <w:p w14:paraId="7237F576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Баиты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о русско-французской войне. Я.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Хамматов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, «Северные амуры» (отрывок из романа). 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Кахымтурэ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(предание о предводителе башкирских полков</w:t>
      </w:r>
      <w:r w:rsidR="00054D81" w:rsidRPr="00054D8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в Отечественной войне 1812 года).</w:t>
      </w:r>
    </w:p>
    <w:p w14:paraId="67D09CA9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Теория литературы: понятие о 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баитах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14:paraId="4916F5B5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val="ba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4.</w:t>
      </w:r>
      <w:r w:rsidR="0072358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Развилистый</w:t>
      </w:r>
      <w:r w:rsidR="0072358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Уралтау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.</w:t>
      </w:r>
    </w:p>
    <w:p w14:paraId="10DCF354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4.1. 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Край мой – 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Уралтау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! </w:t>
      </w:r>
    </w:p>
    <w:p w14:paraId="076F9770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Д.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Буракаев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«Уральские горы» (информация). Башкирская народная песня «Урал». Р. Бикбаев «Уралу». Я.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Хамматов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«Самородок» (отрывок из романа «Золото собирается крупицами»). </w:t>
      </w:r>
    </w:p>
    <w:p w14:paraId="5F1166D2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val="ba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5. Башкирские народные обычаи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.</w:t>
      </w:r>
    </w:p>
    <w:p w14:paraId="39A27CE7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5.1. 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В единстве с природой. </w:t>
      </w:r>
    </w:p>
    <w:p w14:paraId="299E7200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А.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Кубагушев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«Вкусна ли воронья каша?», Т. Карамышева «Кукушкин чай», С.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Агиш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«Гость и честь», Ф.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Тугузбаева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«Дорога к роднику». </w:t>
      </w:r>
    </w:p>
    <w:p w14:paraId="3E8839CD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val="ba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6. Уходили башкиры на войну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.</w:t>
      </w:r>
    </w:p>
    <w:p w14:paraId="0B1E321C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6.1. 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Герои башкирского народа. </w:t>
      </w:r>
    </w:p>
    <w:p w14:paraId="20751E56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Я.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Хамматов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«Шли 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башкирына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войну» (отрывок), К.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Даян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«Генерал 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Шаймуратов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», А.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Бикчентаев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«Орёл умирает на лету» (отрывок), Р. Насыров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«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Шакирьян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– сын Отечества» (по книге «Откуда ты родом, Матросов?»). </w:t>
      </w:r>
    </w:p>
    <w:p w14:paraId="48198BA1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6.2. 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Башкирское устное народное творчество (повторение). </w:t>
      </w:r>
    </w:p>
    <w:p w14:paraId="170E76C8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Сказки «Урал батыр», «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Алдар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и леший». 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Кулямасы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(анекдоты). </w:t>
      </w:r>
    </w:p>
    <w:p w14:paraId="20EFA196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6.3. 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Образцы из литературного наследия. </w:t>
      </w:r>
    </w:p>
    <w:p w14:paraId="2416C38C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Кул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-Гали «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Киссаи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Юсуф», «Кармасан и 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Сармасан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» (народное предание). </w:t>
      </w:r>
    </w:p>
    <w:p w14:paraId="18589359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6.4. 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Прошлое в настоящем. </w:t>
      </w:r>
    </w:p>
    <w:p w14:paraId="19198DBC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С. Юлаев «Вместе с Пугачёвым», «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Карабай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и 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Сарыбай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» (по повести</w:t>
      </w:r>
      <w:r w:rsidR="00054D81" w:rsidRPr="00054D8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«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Куз-Курпеч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»). М.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Акмулла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, «Наставления» (отрывок). </w:t>
      </w:r>
    </w:p>
    <w:p w14:paraId="045F14F5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6.5. 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Творчество сказителей. </w:t>
      </w:r>
    </w:p>
    <w:p w14:paraId="4EB39C32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Дошедшие до нас сказания. Сказания «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Хабрау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», «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Кубагуш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-сэсэн</w:t>
      </w:r>
      <w:proofErr w:type="gram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»,«</w:t>
      </w:r>
      <w:proofErr w:type="spellStart"/>
      <w:proofErr w:type="gram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Баик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-сэсэн».</w:t>
      </w:r>
    </w:p>
    <w:p w14:paraId="5B7C15E9" w14:textId="77777777" w:rsidR="00284D1B" w:rsidRPr="0072358D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72358D">
        <w:rPr>
          <w:rFonts w:ascii="Times New Roman" w:eastAsia="Calibri" w:hAnsi="Times New Roman" w:cs="Times New Roman"/>
          <w:b/>
          <w:iCs/>
          <w:sz w:val="28"/>
          <w:szCs w:val="28"/>
        </w:rPr>
        <w:t>Содержание обучения в 7 классе.</w:t>
      </w:r>
    </w:p>
    <w:p w14:paraId="42616D20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val="ba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1. Завещание предков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.</w:t>
      </w:r>
    </w:p>
    <w:p w14:paraId="2EA44A87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1.1. 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Народные сказки. </w:t>
      </w:r>
    </w:p>
    <w:p w14:paraId="6FCBF814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Башкирское устное народное творчество. Сказки про животных. </w:t>
      </w:r>
      <w:proofErr w:type="spellStart"/>
      <w:proofErr w:type="gram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Сказка«</w:t>
      </w:r>
      <w:proofErr w:type="gram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Лиса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-сирота». Волшебные сказки. «Золотое яблоко» Сказки о батырах. «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Алып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батыр», «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Дутан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батыр». Бытовые сказки. «Золотая капля», «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Харанбай</w:t>
      </w:r>
      <w:proofErr w:type="spellEnd"/>
      <w:r w:rsidR="00054D81" w:rsidRPr="002F0BF0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и 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Зиннат</w:t>
      </w:r>
      <w:proofErr w:type="spellEnd"/>
      <w:r w:rsidR="00054D81" w:rsidRPr="002F0BF0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агай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». </w:t>
      </w:r>
    </w:p>
    <w:p w14:paraId="7EF90BB3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Теория литературы: понятие об аллегории, гиперболе и литоте. </w:t>
      </w:r>
    </w:p>
    <w:p w14:paraId="3342DCB9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1.2.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Народные рассказы. </w:t>
      </w:r>
    </w:p>
    <w:p w14:paraId="271A6114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Рассказы-поверья «Большая Медведица», «Луна и 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Зухра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», «Поющие журавли». Рассказы о происхождении башкир. 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Усергены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. (предание</w:t>
      </w:r>
      <w:r w:rsidR="00054D81" w:rsidRPr="002F0BF0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о происхождении башкир рода 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Усерген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). Топонимические рассказы «Иргиз», «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Юрактау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». Истории деревень «Деревни 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Ямаш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и 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Юмаш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», «История деревни 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Мамбетово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». Исторические рассказы «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Биксура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», «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Бошман-Кыпсак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батыр». Бытовые рассказы «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Гилмияза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», «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Зульхиза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». </w:t>
      </w:r>
    </w:p>
    <w:p w14:paraId="3A0AF4C3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Теория литературы: понятие о преданиях и легендах. </w:t>
      </w:r>
    </w:p>
    <w:p w14:paraId="515CB508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2. В дружбе и единстве – сила!</w:t>
      </w:r>
    </w:p>
    <w:p w14:paraId="6C99C5BA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2.1. История народа в песнях. </w:t>
      </w:r>
    </w:p>
    <w:p w14:paraId="624357E5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Песни о Родине и о дружбе народов: «Урал» (вариант), «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Яйляук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». 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Песнио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Пугачёвском восстании 1773-1775 годов: «Салават» (вариант), «Большая дорога» (вариант). Песни об Отечественной войне 1812 года: «Эскадрон», «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Любизар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». Песни о кантонах: «Колой кантон», «Абдулла ахун». Песни о беглецах: «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Буранбай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», «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Бииш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». Бытовые песни: «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Зульхиза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», «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Гильмияза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». </w:t>
      </w:r>
    </w:p>
    <w:p w14:paraId="4C8FD89D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2.2. 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Частушки.</w:t>
      </w:r>
    </w:p>
    <w:p w14:paraId="4575D281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2.3. 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Творчество сказителей. «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Хабрау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», «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Кубагуш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-сэсэн», «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Баик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-сэсэн».</w:t>
      </w:r>
    </w:p>
    <w:p w14:paraId="5419860A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«Кармасан и Чермасан» (по произведению «Последний из рода 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Сартаево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»). </w:t>
      </w:r>
    </w:p>
    <w:p w14:paraId="72380C0A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2.4. 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Мой прекрасный край. </w:t>
      </w:r>
    </w:p>
    <w:p w14:paraId="6B32D6BD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Ш.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Биккулов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«Лес…», М. Гафури «В цветочном саду», Ж.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Киекбаев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(биографическая справка), «Дедушка 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Умурзак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», «Родные и знакомые» (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отрывокиз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романа).</w:t>
      </w:r>
    </w:p>
    <w:p w14:paraId="1864FB49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2.5. 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Детская игра.</w:t>
      </w:r>
    </w:p>
    <w:p w14:paraId="7508E546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Игра «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Сокор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туп» (справка).</w:t>
      </w:r>
    </w:p>
    <w:p w14:paraId="7150B2C0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2.6. 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Башкирская национальная одежда (справка).</w:t>
      </w:r>
    </w:p>
    <w:p w14:paraId="3FE66790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2.7. 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А.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Игебаев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, М. Карим. </w:t>
      </w:r>
    </w:p>
    <w:p w14:paraId="051FC3E0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А.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Игебаев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«Не забыл тебя, моя деревня!». </w:t>
      </w:r>
    </w:p>
    <w:p w14:paraId="2EAA2392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М. Карим «О берёзовом листе». </w:t>
      </w:r>
    </w:p>
    <w:p w14:paraId="50235E8C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val="ba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3. Идёт белый-белый снег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.</w:t>
      </w:r>
    </w:p>
    <w:p w14:paraId="77EEF7C6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3.1. 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Белая земля. </w:t>
      </w:r>
    </w:p>
    <w:p w14:paraId="25A45BBF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К.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Киньябулатова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, «Здравствуй, белая зима!». С.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Алибай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, «Прекрасный день». Г. Тукай, «Сон земли». А.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Аглиуллин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, «Сани с узором». </w:t>
      </w:r>
    </w:p>
    <w:p w14:paraId="2D6068C2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3.2. 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Защитники Отечества. </w:t>
      </w:r>
    </w:p>
    <w:p w14:paraId="669FA10F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Р.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Шакур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«На посту стоят сыны страны», Ф.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Акбулатова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(биографическая справка) «Отцовский хлеб», В. Исхаков «Душа человека – глубокая река», А.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Багуманов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(биографическая справка) «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Юламан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» (по </w:t>
      </w:r>
      <w:proofErr w:type="spellStart"/>
      <w:proofErr w:type="gram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произведению«</w:t>
      </w:r>
      <w:proofErr w:type="gram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Где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ты, генерал?»).</w:t>
      </w:r>
    </w:p>
    <w:p w14:paraId="14F29A56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4. Самое дорогое – мамы!</w:t>
      </w:r>
    </w:p>
    <w:p w14:paraId="3A179F92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4.1. 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Доброта и красота. </w:t>
      </w:r>
    </w:p>
    <w:p w14:paraId="37518512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Г.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Зайнашева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«Пою о моей маме», З. Алтынбаева «Слово матери», Ф.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Исянгулов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(биографическая справка) «Клубок масла», А.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 </w:t>
      </w:r>
      <w:proofErr w:type="spellStart"/>
      <w:proofErr w:type="gram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Бикчентаев«</w:t>
      </w:r>
      <w:proofErr w:type="gram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Глаза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раненой волчицы», Г. Якупова (биографическая справка) «Бабушка печка», Н.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Игизьянова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(биографическая справка) «Водоворот».</w:t>
      </w:r>
    </w:p>
    <w:p w14:paraId="4D6AE5FF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5. Эх, приходит веселая весна!</w:t>
      </w:r>
    </w:p>
    <w:p w14:paraId="1906350A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5.1. 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Весенняя природа. </w:t>
      </w:r>
    </w:p>
    <w:p w14:paraId="1E2D8C76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Р.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Нигмати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«Весна пришла, весна!», М.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Джалиль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«Песни мои», М. Гафури «Луг», Х. Назар «Летняя гроза», С.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Алибай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«Призыв дождя».</w:t>
      </w:r>
    </w:p>
    <w:p w14:paraId="54725DD0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5.2. 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Эхо родной земли. </w:t>
      </w:r>
    </w:p>
    <w:p w14:paraId="4285D153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Х. Давлетшина (биографическая справка) «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Айбика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», Я.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Ухсай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«Облака», К.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Аралбай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«Башкирский язык», М. Карим «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Аскат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Искандара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» (отрывок из повести «Долгое-долгое детство»).</w:t>
      </w:r>
    </w:p>
    <w:p w14:paraId="22BC320C" w14:textId="77777777" w:rsidR="00284D1B" w:rsidRPr="0072358D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72358D">
        <w:rPr>
          <w:rFonts w:ascii="Times New Roman" w:eastAsia="Calibri" w:hAnsi="Times New Roman" w:cs="Times New Roman"/>
          <w:b/>
          <w:iCs/>
          <w:sz w:val="28"/>
          <w:szCs w:val="28"/>
        </w:rPr>
        <w:t>Содержание обучения в 8 классе.</w:t>
      </w:r>
    </w:p>
    <w:p w14:paraId="28D8C87C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val="ba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1. Школа – родник знаний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.</w:t>
      </w:r>
    </w:p>
    <w:p w14:paraId="1F8FF386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1.1. 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Путь к знаниям. </w:t>
      </w:r>
    </w:p>
    <w:p w14:paraId="707E112D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С.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Алибаев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, «Школьный путь». Н. Мусин, «Урок». Р.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Тимершин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, «Изобретатель». </w:t>
      </w:r>
    </w:p>
    <w:p w14:paraId="2F65DFB6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val="ba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2. Осень – трудовая пора и пора изобилия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.</w:t>
      </w:r>
    </w:p>
    <w:p w14:paraId="72442666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2.1. 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Хлеб – богатство страны. </w:t>
      </w:r>
    </w:p>
    <w:p w14:paraId="3B821CBA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Р.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Ханнанов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«Ценность хлеба», Р. Уметбаев «Поле Амира».</w:t>
      </w:r>
    </w:p>
    <w:p w14:paraId="0994E736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Теория литературы: композиция художественного произведения.</w:t>
      </w:r>
    </w:p>
    <w:p w14:paraId="3076BBB7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3. 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Учитель – какое прекрасное слово!</w:t>
      </w:r>
    </w:p>
    <w:p w14:paraId="560C1EB1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3.1. 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Вечная профессия. </w:t>
      </w:r>
    </w:p>
    <w:p w14:paraId="2A024385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Р. Гарипов «Учителю», Р.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Шаммас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«Реки без мостов».</w:t>
      </w:r>
    </w:p>
    <w:p w14:paraId="33E50947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val="ba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4. Салават батыр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.</w:t>
      </w:r>
    </w:p>
    <w:p w14:paraId="74A1B8F7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4.1. 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Салават Юлаев в памяти народа. </w:t>
      </w:r>
    </w:p>
    <w:p w14:paraId="7B41C334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Ф.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Рахимгулова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«Салават», Т.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Давлетбердина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«Дух Салавата</w:t>
      </w:r>
      <w:proofErr w:type="gram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»,.</w:t>
      </w:r>
      <w:proofErr w:type="gram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Ф.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Кузбеков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«Салават, ты клич битвы», Я.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Хамматов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(биографическая справка) «Салават».</w:t>
      </w:r>
    </w:p>
    <w:p w14:paraId="24EA9C40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val="ba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5. Зима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.</w:t>
      </w:r>
    </w:p>
    <w:p w14:paraId="57790E8D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lastRenderedPageBreak/>
        <w:t>5.1. 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Зимний пейзаж. </w:t>
      </w:r>
    </w:p>
    <w:p w14:paraId="5A30261E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Ш. Бабич «Зимняя дорога», Б. Рафиков (биографическая справка) «Волки», И.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Теляумбитов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«Утро марала», О. Перовская «Мишка».</w:t>
      </w:r>
    </w:p>
    <w:p w14:paraId="04332026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val="ba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6. Время славы и доблести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.</w:t>
      </w:r>
    </w:p>
    <w:p w14:paraId="3864FDB7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6.1. 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Путь к Победе. </w:t>
      </w:r>
    </w:p>
    <w:p w14:paraId="156619E5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М. Карим «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Ульмясбай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», Н. Галимов «Курай, вернувшийся с войны», Р. Уметбаев «Шли башкиры на войну».</w:t>
      </w:r>
    </w:p>
    <w:p w14:paraId="08FC1374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Теория литературы: об особенностях лиро-эпических поэм.</w:t>
      </w:r>
    </w:p>
    <w:p w14:paraId="4982F187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6.2. 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Душевные порывы. </w:t>
      </w:r>
    </w:p>
    <w:p w14:paraId="3F789E36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В. Шукшин, «Горе». Х. Назар, «Три слова». М.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Ямалетдинов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, «Вера». З. Галимов, «Полевые цветы».</w:t>
      </w:r>
    </w:p>
    <w:p w14:paraId="115A531D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val="ba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7. Бурно приходит весна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.</w:t>
      </w:r>
    </w:p>
    <w:p w14:paraId="51333CAD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7.1. 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Любовь матери. </w:t>
      </w:r>
    </w:p>
    <w:p w14:paraId="35AB9B14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Ш.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Биккулов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(биографическая справка) «Советы моей мамы», Т.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Гиниатуллин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«Мать и дитя».</w:t>
      </w:r>
    </w:p>
    <w:p w14:paraId="13692D21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7.2. 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Весенние рассказы. </w:t>
      </w:r>
    </w:p>
    <w:p w14:paraId="44F4FCD1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Р. Гарипов «Весенняя песня», З.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Ураксин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«Яблоня», Р. Сафин «Танец 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вдови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безногих». </w:t>
      </w:r>
    </w:p>
    <w:p w14:paraId="0593AFC0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val="ba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8. Родной край – мой Урал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.</w:t>
      </w:r>
    </w:p>
    <w:p w14:paraId="0DCA19B7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8.1.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Богатства родной земли. </w:t>
      </w:r>
    </w:p>
    <w:p w14:paraId="1D494777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К.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Аралбай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«Семь слов о земле», Б.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Бикбай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«Земля», Ж.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Киекбаев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Кубаир</w:t>
      </w:r>
      <w:proofErr w:type="spellEnd"/>
      <w:r w:rsidR="002F0BF0" w:rsidRPr="00190F4B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об Урале», Н. Мусин «Последняя борть», М. Уразаев «Медный курай», А.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Ягафарова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«Маленький родник», Ф.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Рахимгулова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«Пчела и бабочка», Ш.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Янбаев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«Лопух», Р.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Султангареев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«Последняя охота», А.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Хаматдинова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«Зеленая аптека».</w:t>
      </w:r>
    </w:p>
    <w:p w14:paraId="1F476CBC" w14:textId="77777777" w:rsidR="00284D1B" w:rsidRPr="0072358D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72358D">
        <w:rPr>
          <w:rFonts w:ascii="Times New Roman" w:eastAsia="Calibri" w:hAnsi="Times New Roman" w:cs="Times New Roman"/>
          <w:b/>
          <w:iCs/>
          <w:sz w:val="28"/>
          <w:szCs w:val="28"/>
        </w:rPr>
        <w:t>Содержание обучения в 9 классе.</w:t>
      </w:r>
    </w:p>
    <w:p w14:paraId="12232D3C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val="ba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1. Живые родники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.</w:t>
      </w:r>
    </w:p>
    <w:p w14:paraId="6A8B0E77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1.1. 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Мой родной язык. </w:t>
      </w:r>
    </w:p>
    <w:p w14:paraId="73B6E9DB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Р. Гарипов «Язык», Б.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Бикбай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«Живые родники», Р.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Мифтахов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«Наследство», Т. Карамышева «Слово», И.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Халимов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«Ночная мелодия». </w:t>
      </w:r>
    </w:p>
    <w:p w14:paraId="4B3675B6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val="ba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2. Край родной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.</w:t>
      </w:r>
    </w:p>
    <w:p w14:paraId="034EAA67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2.1. 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Малая Родина. </w:t>
      </w:r>
    </w:p>
    <w:p w14:paraId="7BEBD861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Р.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Мифтахов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«Видел тебя», К.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Шафикова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«Родной край», И. Абдуллин «Если вернусь в родные края», Х.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Туфан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«Дикие гуси», З.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Валиди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Тоган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«На </w:t>
      </w:r>
      <w:proofErr w:type="gram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Родине»(</w:t>
      </w:r>
      <w:proofErr w:type="gram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из книги «Воспоминания»). </w:t>
      </w:r>
    </w:p>
    <w:p w14:paraId="21D8EC77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2.2. 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Нежная природа. </w:t>
      </w:r>
    </w:p>
    <w:p w14:paraId="19F458F1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М.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Абсалямов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«Тополя 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Юмагужи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», Ф.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Акбулатова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«Природа нуждается в нас» (информация), А.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Гарифуллина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«Ручеёк», З. Алтынбаева «Калина». Экологические проблемы в башкирской литературе. Д.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Шарафитдинов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«Речная форель», Ф.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Газин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«Пусть ударят заморозки», М. Карим «Приключения медведя», В.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Гумеров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«Лекарственные растения в башкирской народной медицине», Р.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Кагир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«Золотой корень», К.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Аралбай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Янгантау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». </w:t>
      </w:r>
    </w:p>
    <w:p w14:paraId="4E04C282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Теория литературы: понятие о литературных видах (эпос, лирика, драма), литературные жанры.</w:t>
      </w:r>
    </w:p>
    <w:p w14:paraId="27A6CE78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val="ba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3. Славная история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.</w:t>
      </w:r>
    </w:p>
    <w:p w14:paraId="454B91E2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3.1. 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Советы прошлого. </w:t>
      </w:r>
    </w:p>
    <w:p w14:paraId="7F285F18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А.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Биишев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, «История и борьба за свободу башкирского народа». Ш. Бабич (биографическая справка), «Для моего народа». Б. Рафиков, «Трагедия 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Сеянтуза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». Г.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Хисамов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(биографическая справка), «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Алдар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и 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Тевкелев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». </w:t>
      </w:r>
    </w:p>
    <w:p w14:paraId="4AD50D4F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Теория литературы: понятие о романе. </w:t>
      </w:r>
    </w:p>
    <w:p w14:paraId="6A6C779F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3.2. 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История моей родословной. </w:t>
      </w:r>
    </w:p>
    <w:p w14:paraId="5E360C7D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Башкирские шежере как историко-литературные памятники. Шежере рода 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Юрматы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. «Состязание 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Баика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-сэсэна с Салаватом-батыром». С. Юлаев, «Сражение». М.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Акмулла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, «Целомудрие». </w:t>
      </w:r>
    </w:p>
    <w:p w14:paraId="5A8A0FAB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val="ba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4. Батыр и верный конь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.</w:t>
      </w:r>
    </w:p>
    <w:p w14:paraId="7D880169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4.1. 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Джигит без коня, как птица без крыльев. </w:t>
      </w:r>
    </w:p>
    <w:p w14:paraId="65AB27BB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С.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Ярмуллин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«Башкирская лошадь», Т.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Гиниатуллин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«Буян», Р.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Умутбаев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Гильмишариф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» (по повести «Башкир-всадник»), Г.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Валиуллин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(биографическая справка) «Хозяин крепости и узник». </w:t>
      </w:r>
    </w:p>
    <w:p w14:paraId="7220243F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 xml:space="preserve">Теория литературы: понятие о повести. </w:t>
      </w:r>
    </w:p>
    <w:p w14:paraId="561B73A1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4.2. 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Весёлые игры и состязания. </w:t>
      </w:r>
    </w:p>
    <w:p w14:paraId="762FD34F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Из истории башкирских праздников. З.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Аминев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«Башкирский сабантуй», Д.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Магадиев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«Праздник 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Науруз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».</w:t>
      </w:r>
    </w:p>
    <w:p w14:paraId="23CA6627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4.3. 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Прошлое народа в мелодии курая. </w:t>
      </w:r>
    </w:p>
    <w:p w14:paraId="26BDA1BD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М.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Ямалетдинов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«Наследие», Ш. Бабич «Кураю», К.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Аралбай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«Знаменитый 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кураист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», Р.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Султангареев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(биографическая справка) «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Кураист</w:t>
      </w:r>
      <w:proofErr w:type="spellEnd"/>
      <w:r w:rsidR="0072358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Ишмулла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», А.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Аиткулов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(биографическая справка). </w:t>
      </w:r>
    </w:p>
    <w:p w14:paraId="53F292A5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4.4. 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Защита Отечества. </w:t>
      </w:r>
    </w:p>
    <w:p w14:paraId="1BF0AC9E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Р.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Мифтахов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«Щит», Р. Назаров «Солдат», Р.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Хисаметдинова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«Мальчики идут в армию», М.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Ямалетдинов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«Солдатские сапоги», И.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Киньябулатов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«Бородино», А.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Утябаев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Сакмар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течет», Н.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Асанбаев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(биографическая справка) «Красный паша».</w:t>
      </w:r>
    </w:p>
    <w:p w14:paraId="7B1AF9B8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val="ba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5.День Победы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.</w:t>
      </w:r>
    </w:p>
    <w:p w14:paraId="54EAFD41" w14:textId="77777777" w:rsidR="00284D1B" w:rsidRPr="00284D1B" w:rsidRDefault="00284D1B" w:rsidP="0072358D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5.1. 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Герои Победы. </w:t>
      </w:r>
    </w:p>
    <w:p w14:paraId="560298BA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А. Муратов «Живая память», Р.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Мифтахов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«Ледяной уголь», Н.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Наджми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(биографическая справка) «Вы не вернулись в родные края», М.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Джалиль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«Не верь», А.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Магадиев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«Вернуться с победой», Ж.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Киекбаев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Зубай</w:t>
      </w:r>
      <w:proofErr w:type="spellEnd"/>
      <w:r w:rsidR="0072358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Утягулов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», М. Карим «Мальчики», Ш. 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Янбаев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«Старик 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Еникей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».</w:t>
      </w:r>
    </w:p>
    <w:p w14:paraId="3CAA09E9" w14:textId="77777777" w:rsidR="0072358D" w:rsidRPr="00C457F3" w:rsidRDefault="00C457F3" w:rsidP="00C457F3">
      <w:pPr>
        <w:spacing w:after="0" w:line="276" w:lineRule="auto"/>
        <w:ind w:firstLine="709"/>
        <w:jc w:val="center"/>
        <w:rPr>
          <w:rFonts w:ascii="Times New Roman" w:eastAsia="SchoolBookSanPin" w:hAnsi="Times New Roman"/>
          <w:b/>
          <w:bCs/>
          <w:sz w:val="28"/>
          <w:szCs w:val="28"/>
        </w:rPr>
      </w:pPr>
      <w:r w:rsidRPr="00F05573">
        <w:rPr>
          <w:rFonts w:ascii="Times New Roman" w:eastAsia="SchoolBookSanPin" w:hAnsi="Times New Roman"/>
          <w:b/>
          <w:bCs/>
          <w:sz w:val="28"/>
          <w:szCs w:val="28"/>
        </w:rPr>
        <w:t>Планируемые результа</w:t>
      </w:r>
      <w:r>
        <w:rPr>
          <w:rFonts w:ascii="Times New Roman" w:eastAsia="SchoolBookSanPin" w:hAnsi="Times New Roman"/>
          <w:b/>
          <w:bCs/>
          <w:sz w:val="28"/>
          <w:szCs w:val="28"/>
        </w:rPr>
        <w:t>ты освоения программы по родной (башкирской) литературе</w:t>
      </w:r>
      <w:r w:rsidRPr="00F05573">
        <w:rPr>
          <w:rFonts w:ascii="Times New Roman" w:eastAsia="SchoolBookSanPin" w:hAnsi="Times New Roman"/>
          <w:b/>
          <w:bCs/>
          <w:sz w:val="28"/>
          <w:szCs w:val="28"/>
        </w:rPr>
        <w:t xml:space="preserve"> на уровне основного общего образования.</w:t>
      </w:r>
    </w:p>
    <w:p w14:paraId="624B1086" w14:textId="77777777" w:rsidR="00FF4820" w:rsidRDefault="00284D1B" w:rsidP="00FF4820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Планируемые результаты освоения программы по родной (башкирской) литературе на уровне основного общего образования.</w:t>
      </w:r>
    </w:p>
    <w:p w14:paraId="74C5DF8F" w14:textId="77777777" w:rsidR="00284D1B" w:rsidRPr="00284D1B" w:rsidRDefault="00284D1B" w:rsidP="00FF4820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В результате изучения родной (башкирской) литературы на уровне основного общего образования у обучающегося будут сформированы следующие личностные результаты:</w:t>
      </w:r>
    </w:p>
    <w:p w14:paraId="661E6CF4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1) гражданского воспитания:</w:t>
      </w:r>
    </w:p>
    <w:p w14:paraId="3846BE28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людей, активное 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участиев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жизни семьи, образовательной организации, местного сообщества, родного края, страны, в том числе в сопоставлении с ситуациями,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отражёнными в литературных произведениях;</w:t>
      </w:r>
    </w:p>
    <w:p w14:paraId="0CF9E57E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неприятие любых форм экстремизма, дискриминации, понимание роли различных социальных институтов в жизни человека,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использованием примеров из родной (башкирской) литературы;</w:t>
      </w:r>
    </w:p>
    <w:p w14:paraId="69E5C7E5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готовность к разнообразной совместной деятельности, стремление</w:t>
      </w:r>
      <w:r w:rsidR="00054D81" w:rsidRPr="00054D8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к взаимопониманию и взаимопомощи, в том числе с использованием примеров</w:t>
      </w:r>
      <w:r w:rsidR="00054D81" w:rsidRPr="00054D8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из литературы; активное участие в самоуправлении в образовательной организации, готовность к участию в гуманитарной деятельности;</w:t>
      </w:r>
    </w:p>
    <w:p w14:paraId="2F329414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2) патриотического воспитания:</w:t>
      </w:r>
    </w:p>
    <w:p w14:paraId="42678EB8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осознание российской гражданской идентичности в поликультурном</w:t>
      </w:r>
      <w:r w:rsidR="00054D81" w:rsidRPr="00054D8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и многоконфессиональном обществе, проявление интереса к познанию родного (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башкирского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) языка и родной (башкирской) литературы, истории, культуры Российской Федерации, своего края в контексте изучения произведений 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башкирской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литературы, а также русской и зарубежной литературы;</w:t>
      </w:r>
    </w:p>
    <w:p w14:paraId="19DAFF50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 </w:t>
      </w:r>
    </w:p>
    <w:p w14:paraId="01816B12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уважение к символам России, государственным праздникам, историческому</w:t>
      </w:r>
      <w:r w:rsidR="00054D81" w:rsidRPr="00054D8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и природному наследию 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и памятникам, традициям разных народов, проживающихв родной стране, обращая внимание на их воплощение в башкирской литературе;</w:t>
      </w:r>
    </w:p>
    <w:p w14:paraId="5CF53E32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val="tt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3) духовно-нравственного воспитания:</w:t>
      </w:r>
    </w:p>
    <w:p w14:paraId="475FE7E5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val="tt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14:paraId="4550186E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val="tt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tt-RU"/>
        </w:rPr>
        <w:t xml:space="preserve">готовность оценивать своё поведение и поступки, а также поведениеи поступки других людей с позиции нравственных и правовых норм с учётом 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tt-RU"/>
        </w:rPr>
        <w:lastRenderedPageBreak/>
        <w:t>осознания последствий поступков;</w:t>
      </w:r>
    </w:p>
    <w:p w14:paraId="2CC5FE71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val="tt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42BEFDA8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val="tt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4) эстетического воспитания:</w:t>
      </w:r>
    </w:p>
    <w:p w14:paraId="3415F03F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val="tt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восприимчивость к разным видам искусства, традициям и творчеству своегои других народов, понимание эмоционального воздействия искусства, в том числе изучаемых литературных произведений;</w:t>
      </w:r>
    </w:p>
    <w:p w14:paraId="48AE6F09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val="tt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осознание важности художественной литературы и культуры как средства коммуникации и самовыражения;</w:t>
      </w:r>
    </w:p>
    <w:p w14:paraId="66E6976A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val="tt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tt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14:paraId="374BB3F8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val="tt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стремление к самовыражению в разных видах искусства;</w:t>
      </w:r>
    </w:p>
    <w:p w14:paraId="6E441199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val="tt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5) физического воспитания, формирования культуры здоровьяи эмоционального благополучия:</w:t>
      </w:r>
    </w:p>
    <w:p w14:paraId="446418FC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val="tt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tt-RU"/>
        </w:rPr>
        <w:t xml:space="preserve">осознание ценности жизни </w:t>
      </w:r>
      <w:r w:rsidRPr="00284D1B">
        <w:rPr>
          <w:rFonts w:ascii="Times New Roman" w:eastAsia="SchoolBookSanPin" w:hAnsi="Times New Roman" w:cs="Times New Roman"/>
          <w:bCs/>
          <w:sz w:val="28"/>
          <w:szCs w:val="28"/>
        </w:rPr>
        <w:t>с использованием собственного жизненного</w:t>
      </w:r>
      <w:r w:rsidR="00054D81" w:rsidRPr="00054D81">
        <w:rPr>
          <w:rFonts w:ascii="Times New Roman" w:eastAsia="SchoolBookSanPin" w:hAnsi="Times New Roman" w:cs="Times New Roman"/>
          <w:bCs/>
          <w:sz w:val="28"/>
          <w:szCs w:val="28"/>
        </w:rPr>
        <w:t xml:space="preserve"> </w:t>
      </w:r>
      <w:r w:rsidRPr="00284D1B">
        <w:rPr>
          <w:rFonts w:ascii="Times New Roman" w:eastAsia="SchoolBookSanPin" w:hAnsi="Times New Roman" w:cs="Times New Roman"/>
          <w:bCs/>
          <w:sz w:val="28"/>
          <w:szCs w:val="28"/>
        </w:rPr>
        <w:t>и читательского опыта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, ответственное отношение к своему здоровью и установкана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14:paraId="4F1F65DF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val="tt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осознание последствий и неприятие вредных привычек (употребление алкоголя, наркотиков, курение) и иных форм вреда для физического психического здоровья, соблюдение правил безопасности, в том числе правил безопасного поведения в Интернет-среде;</w:t>
      </w:r>
    </w:p>
    <w:p w14:paraId="0293EC30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val="tt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tt-RU"/>
        </w:rPr>
        <w:t xml:space="preserve"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цели, умение принимать себя и других, не осуждая; </w:t>
      </w:r>
    </w:p>
    <w:p w14:paraId="7FD8AE8C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val="tt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tt-RU"/>
        </w:rPr>
        <w:t xml:space="preserve">умение осознавать эмоциональное состояние себя и других, опираясьна примеры из литературных произведений, умение управлять собственным эмоциональным состоянием, сформированность навыка рефлексии, признание 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tt-RU"/>
        </w:rPr>
        <w:lastRenderedPageBreak/>
        <w:t>своего права на ошибку и такого же права другого человека с оценкой поступков литературных героев;</w:t>
      </w:r>
    </w:p>
    <w:p w14:paraId="36AD2B25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val="tt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6) трудового воспитания:</w:t>
      </w:r>
    </w:p>
    <w:p w14:paraId="2C5D05C8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val="tt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tt-RU"/>
        </w:rPr>
        <w:t xml:space="preserve">установка на активное участие в решении практических задач (в рамках семьи, образовательной организации, </w:t>
      </w:r>
      <w:r w:rsidRPr="00284D1B">
        <w:rPr>
          <w:rFonts w:ascii="Times New Roman" w:eastAsia="SchoolBookSanPin" w:hAnsi="Times New Roman" w:cs="Times New Roman"/>
          <w:sz w:val="28"/>
          <w:szCs w:val="28"/>
        </w:rPr>
        <w:t xml:space="preserve">населенного пункта, родного края) 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технологической и социальной направленности, способность инициировать, планироватьи самостоятельно выполнять такого рода деятельность;</w:t>
      </w:r>
    </w:p>
    <w:p w14:paraId="07B38D3F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val="tt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интерес к практическому изучению профессий и труда различного рода,в том числе на основе применения изучаемого предметного знания и знакомствас деятельностью героев на страницах литературных произведений;</w:t>
      </w:r>
    </w:p>
    <w:p w14:paraId="0E3E5739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val="tt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tt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14:paraId="08A4D511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val="tt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готовность адаптироваться в профессиональной среде; уважение к трудуи результатам трудовой деятельности, в том числе при изучении произведений башкирского фольклора и литературы, осознанный выбор и построение индивидуальной траектории образования и жизненных планов с учетом личныхи общественных интересов и потребностей;</w:t>
      </w:r>
    </w:p>
    <w:p w14:paraId="368E98DC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val="tt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7) экологического воспитания:</w:t>
      </w:r>
    </w:p>
    <w:p w14:paraId="178B05CB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val="tt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ориентация на применение знаний из социальных и естественных наукдля решения задач в области окружающей среды, планирования поступков и оценки их возможных последствий для окружающей среды;</w:t>
      </w:r>
    </w:p>
    <w:p w14:paraId="4B69F65E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val="tt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tt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14:paraId="3B1D41C6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val="tt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tt-RU"/>
        </w:rPr>
        <w:t xml:space="preserve">активное неприятие действий, приносящих вред окружающей среде,в том числе сформированное при знакомстве с литературными произведениями, поднимающими экологические проблемы; </w:t>
      </w:r>
    </w:p>
    <w:p w14:paraId="6C7129A9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val="tt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осознание своей роли как гражданина и потребителя в условиях взаимосвязи природной, технологической и социальной среды, готовность к участиюв практической деятельности экологической направленности;</w:t>
      </w:r>
    </w:p>
    <w:p w14:paraId="4C582557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val="tt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8) ценности научного познания:</w:t>
      </w:r>
    </w:p>
    <w:p w14:paraId="6C9D58A3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val="tt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tt-RU"/>
        </w:rPr>
        <w:t xml:space="preserve">ориентация в деятельности на современную систему научных </w:t>
      </w:r>
      <w:r w:rsidRPr="00284D1B">
        <w:rPr>
          <w:rFonts w:ascii="Times New Roman" w:eastAsia="Calibri" w:hAnsi="Times New Roman" w:cs="Times New Roman"/>
          <w:iCs/>
          <w:sz w:val="28"/>
          <w:szCs w:val="28"/>
          <w:lang w:val="tt-RU"/>
        </w:rPr>
        <w:lastRenderedPageBreak/>
        <w:t>представленийоб основных закономерностях развития человека, природы и общества, взаимосвязях человека с природной и социальной средой с использованием изученных и самостоятельно прочитанных литературных произведений;</w:t>
      </w:r>
    </w:p>
    <w:p w14:paraId="6B5E63D7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val="tt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овладение языковой и читательской культурой как средством познания мира;</w:t>
      </w:r>
    </w:p>
    <w:p w14:paraId="1F292E69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val="tt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овладение основными навыками исследовательской деятельности с учётом специфики литературного образования,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09E63D00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val="tt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9) обеспечение адаптации обучающегося к изменяющимся условиям социальной и природной среды:</w:t>
      </w:r>
    </w:p>
    <w:p w14:paraId="60BEEE15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val="tt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среды, изучениеи оценка социальных ролей персонажей литературных произведений;</w:t>
      </w:r>
    </w:p>
    <w:p w14:paraId="17C0879A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val="tt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tt-RU"/>
        </w:rPr>
        <w:t xml:space="preserve">способность во взаимодействии в условиях неопределённости, открытость опыту и знаниям других, способность действовать в условиях неопределенности, повышать уровень своей компетентности через практическую деятельность,в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14:paraId="501EEEF8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val="tt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4DC279A2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val="tt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tt-RU"/>
        </w:rPr>
        <w:lastRenderedPageBreak/>
        <w:t xml:space="preserve">умение оперировать основными понятиями, терминами и представлениямив области концепции устойчивого развития; </w:t>
      </w:r>
    </w:p>
    <w:p w14:paraId="38C11804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val="tt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tt-RU"/>
        </w:rPr>
        <w:t xml:space="preserve">умение анализировать и выявлять взаимосвязи природы, обществаи экономики; </w:t>
      </w:r>
    </w:p>
    <w:p w14:paraId="62C314F6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val="tt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14:paraId="71081474" w14:textId="77777777" w:rsidR="00FF4820" w:rsidRDefault="00284D1B" w:rsidP="00FF4820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val="tt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способность осознавать стрессовую ситуацию, оценивать происходящие изменения и их последствия, опираясь на жизненный и читательский опыт, воспринимать стрессовую ситуацию как вызов, требующий контрмер, оценивать ситуацию стресса, корректировать принимаемые решения и действия, формулировать и оценивать риски и последствия, формировать опыт, находить позитивное в произошедшей ситуации, быть готовым действовать в отсутствии гарантий успеха.</w:t>
      </w:r>
    </w:p>
    <w:p w14:paraId="5E05A657" w14:textId="77777777" w:rsidR="00FF4820" w:rsidRDefault="00284D1B" w:rsidP="00FF4820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val="tt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В результате изучения родной (башкирской) литературы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умение совместной деятельности.</w:t>
      </w:r>
    </w:p>
    <w:p w14:paraId="19CB4FB8" w14:textId="77777777" w:rsidR="00284D1B" w:rsidRPr="00FF4820" w:rsidRDefault="00284D1B" w:rsidP="00FF4820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val="tt-RU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27BDFFD7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выявлять и характеризовать существенные признаки объектов (художественных и учебных текстов, литературных героев и другие) и явлений (литературных направлений, этапов историко-литературного процесса);</w:t>
      </w:r>
    </w:p>
    <w:p w14:paraId="3F0CA536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14:paraId="632AD4BE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с учётом предложенной задачи выявлять закономерности и противоречия</w:t>
      </w:r>
      <w:r w:rsidR="00054D81" w:rsidRPr="00054D8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в рассматриваемых литературных фактах и наблюдениях над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текстом, предлагать критерии для выявления закономерностей и противоречий;</w:t>
      </w:r>
    </w:p>
    <w:p w14:paraId="7D306BD7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выявлять дефициты информации, данных, необходимых для решения поставленной учебной задачи;</w:t>
      </w:r>
    </w:p>
    <w:p w14:paraId="45A609BF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выявлять причинно-следственные связи при изучении литературных явлений</w:t>
      </w:r>
      <w:r w:rsidR="00054D81" w:rsidRPr="00054D8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и процессов, проводить выводы с использованием дедуктивных и индуктивных умозаключений, умозаключений по аналогии, формулировать гипотезы об их взаимосвязях;</w:t>
      </w:r>
    </w:p>
    <w:p w14:paraId="0DD0BAEF" w14:textId="77777777" w:rsidR="00FF4820" w:rsidRDefault="00284D1B" w:rsidP="00FF4820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самостоятельно выбирать способ решения учебной задачи при работе</w:t>
      </w:r>
      <w:r w:rsidR="00054D81" w:rsidRPr="00054D8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14:paraId="1BA00E6F" w14:textId="77777777" w:rsidR="00284D1B" w:rsidRPr="00284D1B" w:rsidRDefault="00284D1B" w:rsidP="00FF4820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66568739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использовать вопросы как исследовательский инструмент 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познанияв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литературном образовании;</w:t>
      </w:r>
    </w:p>
    <w:p w14:paraId="208E79D0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формулировать вопросы, фиксирующие разрыв </w:t>
      </w:r>
      <w:proofErr w:type="gram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между реальными желательным состоянием</w:t>
      </w:r>
      <w:proofErr w:type="gram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ситуации, объекта, и самостоятельно устанавливать искомое и данное;</w:t>
      </w:r>
    </w:p>
    <w:p w14:paraId="14E3EDD1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072728D2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14:paraId="0455B51E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оценивать на применимость и достоверность информацию, полученную в ходе исследования (эксперимента);</w:t>
      </w:r>
    </w:p>
    <w:p w14:paraId="6711F58C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самостоятельно формулировать обобщения и выводы по результатам проведённого наблюдения, опыта, исследования; владеть инструментами оценки достоверности полученных выводов и обобщений;</w:t>
      </w:r>
    </w:p>
    <w:p w14:paraId="3705D7CC" w14:textId="77777777" w:rsidR="00FF4820" w:rsidRDefault="00284D1B" w:rsidP="00FF4820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прогнозировать возможное дальнейшее развитие событий и их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последствия</w:t>
      </w:r>
      <w:r w:rsidR="00054D81" w:rsidRPr="00054D8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14:paraId="76348213" w14:textId="77777777" w:rsidR="00284D1B" w:rsidRPr="00284D1B" w:rsidRDefault="00284D1B" w:rsidP="00FF4820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У обучающегося будут сформированы умения работать</w:t>
      </w:r>
      <w:r w:rsidR="00054D81" w:rsidRPr="00054D8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с информацией как часть познавательных универсальных учебных действий:</w:t>
      </w:r>
    </w:p>
    <w:p w14:paraId="576F125B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14:paraId="5B2005D9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14:paraId="768D3909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находить сходные аргументы (подтверждающие или опровергающие</w:t>
      </w:r>
      <w:r w:rsidR="00054D81" w:rsidRPr="00054D8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одну и ту же идею, версию) в различных информационных источниках;</w:t>
      </w:r>
    </w:p>
    <w:p w14:paraId="22D1FAFE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самостоятельно выбирать оптимальную форму представления литературной</w:t>
      </w:r>
      <w:r w:rsidR="00054D81" w:rsidRPr="00054D8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и другой информации и иллюстрировать решаемые учебные задачи несложными схемами, диаграммами, иной графикой и их комбинациями;</w:t>
      </w:r>
    </w:p>
    <w:p w14:paraId="6C96AB53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14:paraId="6B37932C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эффективно запоминать и систематизировать эту информацию.</w:t>
      </w:r>
    </w:p>
    <w:p w14:paraId="4E160149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У обучающегося будут сформированы умения общения</w:t>
      </w:r>
      <w:r w:rsidR="00054D81" w:rsidRPr="00054D8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как часть коммуникативных универсальных учебных действий:</w:t>
      </w:r>
    </w:p>
    <w:p w14:paraId="3D3C2290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воспринимать и формулировать суждения, выражать эмоции в соответствии</w:t>
      </w:r>
      <w:r w:rsidR="00054D81" w:rsidRPr="00054D8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с условиями и целями общения, выражать себя (свою точку зрения) в устных</w:t>
      </w:r>
      <w:r w:rsidR="00FF4820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и письменных текстах;</w:t>
      </w:r>
    </w:p>
    <w:p w14:paraId="4706CE5F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ситуаций, находя аналогии</w:t>
      </w:r>
      <w:r w:rsidR="00054D81" w:rsidRPr="00054D8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в литературных произведениях, смягчать конфликты, вести переговоры;</w:t>
      </w:r>
    </w:p>
    <w:p w14:paraId="6B27E71A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понимать намерения других, проявлять уважительное отношение</w:t>
      </w:r>
      <w:r w:rsidR="00054D81" w:rsidRPr="00054D8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к собеседнику и корректно формулировать свои возражения, в ходе учебного диалога и (или) дискуссии задавать вопросы по существу обсуждаемой темы</w:t>
      </w:r>
      <w:r w:rsidR="00054D81" w:rsidRPr="00054D8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и высказывать идеи, нацеленные на решение учебной задачи и поддержание общения; сопоставлять свои суждения с суждениями других участников диалога, обнаруживать различие и сходство позиций;</w:t>
      </w:r>
    </w:p>
    <w:p w14:paraId="74D9D36B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14:paraId="63909D31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самостоятельно выбирать формат выступления с учётом задач презентации</w:t>
      </w:r>
      <w:r w:rsidR="00054D81" w:rsidRPr="00054D8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3DEB3B3D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У обучающегося будут сформированы умения самоорганизации</w:t>
      </w:r>
      <w:r w:rsidR="00054D81" w:rsidRPr="00054D8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как части регулятивных универсальных учебных действий:</w:t>
      </w:r>
    </w:p>
    <w:p w14:paraId="044C7638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14:paraId="045FFAC5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7124026C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самостоятельно составлять алгоритм решения учебной задачи (или его часть), выбирать способ решения учебной задачи с учётом имеющихся 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ресурсови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собственных возможностей, аргументировать предлагаемые варианты решений;</w:t>
      </w:r>
    </w:p>
    <w:p w14:paraId="0D7DE58B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составлять план действий (план реализации намеченного алгоритма </w:t>
      </w:r>
      <w:proofErr w:type="gram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решения)и</w:t>
      </w:r>
      <w:proofErr w:type="gram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корректировать предложенный алгоритм с учётом получения новых 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знанийоб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изучаемом литературном объекте; </w:t>
      </w:r>
    </w:p>
    <w:p w14:paraId="31DBC629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проводить выбор и брать ответственность за решение.</w:t>
      </w:r>
    </w:p>
    <w:p w14:paraId="574DE35E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У обучающегося будут сформированы умения самоконтроля, эмоционального интеллекта, принятия себя и других как части регулятивных универсальных учебных действий:</w:t>
      </w:r>
    </w:p>
    <w:p w14:paraId="62186A22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владеть способами самоконтроля, 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самомотивации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и рефлексии в литературном образовании;</w:t>
      </w:r>
    </w:p>
    <w:p w14:paraId="5DAC8426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давать оценку учебной ситуации и предлагать план её изменения; </w:t>
      </w:r>
    </w:p>
    <w:p w14:paraId="3E5691ED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учитывать контекст и предвидеть трудности, которые могут возникнуть</w:t>
      </w:r>
      <w:r w:rsidR="00054D81" w:rsidRPr="00054D8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при решении учебной задачи, адаптировать решение к меняющимся обстоятельствам;</w:t>
      </w:r>
    </w:p>
    <w:p w14:paraId="1A290F0F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 xml:space="preserve">объяснять причины достижения (недостижения) результатов деятельности, давать оценку приобретённому опыту, находить позитивное в произошедшей ситуации; </w:t>
      </w:r>
    </w:p>
    <w:p w14:paraId="343383BF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вносить коррективы в деятельность на основе новых обстоятельств</w:t>
      </w:r>
      <w:r w:rsidR="00054D81" w:rsidRPr="00054D8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и изменившихся ситуаций, установленных ошибок, возникших трудностей, оценивать соответствие результата цели и условиям;</w:t>
      </w:r>
    </w:p>
    <w:p w14:paraId="3752134C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различать, называть и управлять собственными эмоциями и эмоциями других; </w:t>
      </w:r>
    </w:p>
    <w:p w14:paraId="62BB2D70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выявлять и анализировать причины эмоций;</w:t>
      </w:r>
    </w:p>
    <w:p w14:paraId="41CB11EE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ставить себя на место другого человека, понимать мотивы и намерения другого, анализируя примеры из художественной литературы; </w:t>
      </w:r>
    </w:p>
    <w:p w14:paraId="267BB50C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регулировать способ выражения своих эмоций;</w:t>
      </w:r>
    </w:p>
    <w:p w14:paraId="72DD622D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осознанно относиться к другому человеку, его мнению, 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размышляянад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взаимоотношениями литературных героев;</w:t>
      </w:r>
    </w:p>
    <w:p w14:paraId="320C49DD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признавать своё право на ошибку и такое же право другого;</w:t>
      </w:r>
    </w:p>
    <w:p w14:paraId="1C7A8452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принимать себя и других, не осуждая; </w:t>
      </w:r>
    </w:p>
    <w:p w14:paraId="2332F9E2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проявлять открытость себе и другим; </w:t>
      </w:r>
    </w:p>
    <w:p w14:paraId="75A92080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осознавать невозможность контролировать всё вокруг.</w:t>
      </w:r>
    </w:p>
    <w:p w14:paraId="7450C0B0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У обучающегося будут сформированы умения совместной деятельности:</w:t>
      </w:r>
    </w:p>
    <w:p w14:paraId="58FD193F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понимать и использовать преимущества командной (парной, групповой, коллективной) и индивидуальной работы при решении конкретной проблемы</w:t>
      </w:r>
      <w:r w:rsidR="00054D81" w:rsidRPr="00054D8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на уроках родной (башкирской) литературы, обосновывать необходимость применения групповых форм взаимодействия при решении поставленной задачи;</w:t>
      </w:r>
    </w:p>
    <w:p w14:paraId="00BE62BA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22DE2F12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обобщать мнения нескольких человек, проявлять готовность руководить, выполнять поручения, подчиняться; </w:t>
      </w:r>
    </w:p>
    <w:p w14:paraId="40C0938A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планировать организацию совместной работы на уроке родной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(башкирской) литературы,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14:paraId="36E8FDD9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</w:p>
    <w:p w14:paraId="235F2E6C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оценивать качество своего вклада в общий результат по критериям, сформулированным участниками взаимодействия на литературных занятиях; </w:t>
      </w:r>
    </w:p>
    <w:p w14:paraId="1584AEBE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1E3069C5" w14:textId="77777777" w:rsidR="00F23473" w:rsidRPr="00F23473" w:rsidRDefault="00F23473" w:rsidP="00F23473">
      <w:pPr>
        <w:spacing w:after="0" w:line="264" w:lineRule="auto"/>
        <w:ind w:left="120"/>
        <w:jc w:val="center"/>
        <w:rPr>
          <w:rFonts w:ascii="Calibri" w:eastAsia="Calibri" w:hAnsi="Calibri"/>
        </w:rPr>
      </w:pPr>
      <w:r w:rsidRPr="00D97550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42566DA1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Предметные результаты изучения родной (башкирской) литературы.</w:t>
      </w:r>
      <w:r w:rsidR="00F23473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К концу обучения в 5 классе обучающийся научится:</w:t>
      </w:r>
    </w:p>
    <w:p w14:paraId="08B882C6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различать основные жанры башкирского устного народного творчества, определять тематику и идеи народных сказок, пословиц и поговорок как основу для развития представлений о нравственных идеалах народа;</w:t>
      </w:r>
    </w:p>
    <w:p w14:paraId="297D8BC5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осуществлять смысловой анализ фольклорного и литературного текста</w:t>
      </w:r>
      <w:r w:rsidR="00054D81" w:rsidRPr="00054D8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на основе наводящих вопросов, определять тему и основную мысль произведения;</w:t>
      </w:r>
    </w:p>
    <w:p w14:paraId="5067D3FD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осознавать ключевые для башкирского национального сознания культурные и нравственные смыслы, отражённые в произведениях башкирских писателей и поэтов, приводить примеры отдельных литературных достижений других народов;</w:t>
      </w:r>
    </w:p>
    <w:p w14:paraId="3A3C7F6E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определять место родной литературы в жизни башкирского </w:t>
      </w:r>
      <w:proofErr w:type="spellStart"/>
      <w:proofErr w:type="gram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народа,ее</w:t>
      </w:r>
      <w:proofErr w:type="spellEnd"/>
      <w:proofErr w:type="gram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общность с литературами других народов, ее особенности;</w:t>
      </w:r>
    </w:p>
    <w:p w14:paraId="3DF175BA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выявлять моральные и нравственные принципы башкирского народа на основе поступков героев сказок и литературных произведений; </w:t>
      </w:r>
    </w:p>
    <w:p w14:paraId="733E4772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характеризовать богатство башкирской культуры и литературы, башкирских национальных традиций в контексте культур народов России;</w:t>
      </w:r>
    </w:p>
    <w:p w14:paraId="3747C951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 xml:space="preserve">анализировать фольклорные и литературные тексты на основе вопросов учителя или заданий в учебнике, сопоставлять литературные 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произведенияс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произведениями других искусств, отбирать произведения для самостоятельного чтения.</w:t>
      </w:r>
    </w:p>
    <w:p w14:paraId="5802E74A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Предметные результаты изучения родной (башкирской) литературы.</w:t>
      </w:r>
      <w:r w:rsidR="00054D81" w:rsidRPr="00054D8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К концу обучения в 6 классе обучающийся научится:</w:t>
      </w:r>
    </w:p>
    <w:p w14:paraId="026FEAF0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определять тему и идею произведения, выделять проблематику башкирских народных песен, преданий и легенд, для развития представлений об идеале нравственности башкирского народа;</w:t>
      </w:r>
    </w:p>
    <w:p w14:paraId="1A949FA1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под руководством учителя создавать элементарные историко-культурные комментарии и собственные тексты интерпретирующего характера в формате ответа на вопрос;</w:t>
      </w:r>
    </w:p>
    <w:p w14:paraId="52BC9DEF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осознавать роль образа Салавата Юлаева в башкирской литературе</w:t>
      </w:r>
      <w:r w:rsidR="00054D81" w:rsidRPr="00054D8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и фольклоре, русской литературе, место его личности в истории Башкортостана и России;</w:t>
      </w:r>
    </w:p>
    <w:p w14:paraId="2903BE61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характеризовать образы исторических личностей в произведениях башкирского фольклора и литературы, выявлять отличительные черты национального характера башкирского народа в произведениях о Великой Отечественной войне.</w:t>
      </w:r>
    </w:p>
    <w:p w14:paraId="0FAB5FF0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Предметные результаты изучения родной (башкирской) литературы.</w:t>
      </w:r>
      <w:r w:rsidR="00054D81" w:rsidRPr="00054D8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К концу обучения в 7 классе обучающийся научится:</w:t>
      </w:r>
    </w:p>
    <w:p w14:paraId="3C8C45B7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определять род, жанр, тему и идею произведения, выделять проблематику и понимать эстетическое своеобразие башкирских народных сказок, народных рассказов, песен и частушек, выявлять фольклорные сюжеты и мотивы в башкирской литературе, осознавать культурные и нравственные смыслы в произведениях о природе Башкортостана;</w:t>
      </w:r>
    </w:p>
    <w:p w14:paraId="6C5B5AEA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иметь понятие о башкирском национальном характере, истоках башкирского патриотизма и героизма в произведениях о защите Родины в Отечественной войне 1812 года;</w:t>
      </w:r>
    </w:p>
    <w:p w14:paraId="07BBB042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пересказывать прочитанное произведение, его сюжет, используя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различные виды пересказов, отвечать на вопросы по прочитанному произведению и самостоятельно формулировать вопросы к тексту;</w:t>
      </w:r>
    </w:p>
    <w:p w14:paraId="46658129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отбирать произведения для самостоятельного чтения в тематических рамках курса на основе собственных предпочтений или рекомендаций;</w:t>
      </w:r>
    </w:p>
    <w:p w14:paraId="3F18C9AD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владеть элементарными навыками проектно-исследовательской деятельности, оформления и представления её результатов, владеть элементарными умениями работы с разными источниками информации.</w:t>
      </w:r>
    </w:p>
    <w:p w14:paraId="34FDCC23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Предметные результаты изучения родной (башкирской) литературы.</w:t>
      </w:r>
      <w:r w:rsidR="004E420E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К концу обучения в 8 классе обучающийся научится:</w:t>
      </w:r>
    </w:p>
    <w:p w14:paraId="078D2FD6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определять род, жанр, тему, идею, основной конфликт произведения, выделять проблематику и понимать эстетическое своеобразие произведений о легендарных героях Башкортостана и России, о нравственных идеалах башкирского народа и народов Российской Федерации, осознавать ключевые для башкирского национального сознания культурные и нравственные смыслы в произведениях о Великой Отечественной войне и природе родного края;</w:t>
      </w:r>
    </w:p>
    <w:p w14:paraId="4E70E568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проводить самостоятельный смысловой и идейно-эстетический анализ фольклорного и литературного текста и воспринимать художественный </w:t>
      </w:r>
      <w:proofErr w:type="spellStart"/>
      <w:r w:rsidRPr="00284D1B">
        <w:rPr>
          <w:rFonts w:ascii="Times New Roman" w:eastAsia="Calibri" w:hAnsi="Times New Roman" w:cs="Times New Roman"/>
          <w:iCs/>
          <w:sz w:val="28"/>
          <w:szCs w:val="28"/>
        </w:rPr>
        <w:t>тексткак</w:t>
      </w:r>
      <w:proofErr w:type="spellEnd"/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 обращение автора к читателю, современнику и потомку; </w:t>
      </w:r>
    </w:p>
    <w:p w14:paraId="5C1D9741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понимать функции теоретико-литературных понятий и самостоятельно использовать их в процессе анализа и интерпретации произведений;</w:t>
      </w:r>
    </w:p>
    <w:p w14:paraId="76407599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14:paraId="21EC5862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создавать развёрнутые историко-культурные комментарии и собственные тексты интерпретирующего характера в формате анализа эпизода, ответа на проблемный вопрос; </w:t>
      </w:r>
    </w:p>
    <w:p w14:paraId="03076D5D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самостоятельно сопоставлять литературные произведения с произведениями других искусств.</w:t>
      </w:r>
    </w:p>
    <w:p w14:paraId="4EFB4062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Предметные результаты изучения родной (башкирской) литературы.</w:t>
      </w:r>
      <w:r w:rsidR="004E420E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К </w:t>
      </w:r>
      <w:r w:rsidRPr="00284D1B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концу обучения в 9 классе обучающийся научится:</w:t>
      </w:r>
    </w:p>
    <w:p w14:paraId="17E1C0E7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 xml:space="preserve">осознавать ключевые для башкирского национального бытия культурные и нравственные смыслы в произведениях башкирских писателей и поэтов; </w:t>
      </w:r>
    </w:p>
    <w:p w14:paraId="4AB22B78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осмысленно воспринимать литературное произведение в единстве формы и содержания, выражать собственный эстетический и художественный взгляд на идейно-тематическое содержание литературного текста, определять род, жанр, тему, идею, основной конфликт произведения, выделять проблематику;</w:t>
      </w:r>
    </w:p>
    <w:p w14:paraId="303A745C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объяснять своё понимание нравственно-философской, социально-исторической и эстетической проблематики произведений, выявлять языковые особенности художественного произведения, поэтической и прозаической речи,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14:paraId="4D8EB820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отстаивать свою точку зрения, используя изученные теоретико-литературные понятия;</w:t>
      </w:r>
    </w:p>
    <w:p w14:paraId="773A8122" w14:textId="77777777" w:rsidR="00284D1B" w:rsidRPr="00284D1B" w:rsidRDefault="00284D1B" w:rsidP="00284D1B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84D1B">
        <w:rPr>
          <w:rFonts w:ascii="Times New Roman" w:eastAsia="Calibri" w:hAnsi="Times New Roman" w:cs="Times New Roman"/>
          <w:iCs/>
          <w:sz w:val="28"/>
          <w:szCs w:val="28"/>
        </w:rPr>
        <w:t>самостоятельно изучать произведения художественной литературы.</w:t>
      </w:r>
    </w:p>
    <w:p w14:paraId="47BDAFE4" w14:textId="77777777" w:rsidR="00054185" w:rsidRDefault="00054185" w:rsidP="00027D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6D89E4" w14:textId="77777777" w:rsidR="00054185" w:rsidRDefault="00054185" w:rsidP="00027D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E14C51" w14:textId="77777777" w:rsidR="00054185" w:rsidRDefault="00054185" w:rsidP="00027D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60245E" w14:textId="77777777" w:rsidR="00054185" w:rsidRDefault="00054185" w:rsidP="00027D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E867BC" w14:textId="77777777" w:rsidR="00054185" w:rsidRDefault="00054185" w:rsidP="00027D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301414" w14:textId="77777777" w:rsidR="00054185" w:rsidRDefault="00054185" w:rsidP="00027D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4257E3" w14:textId="77777777" w:rsidR="00054185" w:rsidRDefault="00054185" w:rsidP="00027D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39AFF7" w14:textId="77777777" w:rsidR="00054185" w:rsidRDefault="00054185" w:rsidP="00027D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B012FE" w14:textId="77777777" w:rsidR="00054185" w:rsidRDefault="00054185" w:rsidP="00027D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EEB802" w14:textId="2062AAE9" w:rsidR="00054185" w:rsidRPr="00054185" w:rsidRDefault="00054185" w:rsidP="00054185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ТЕМАТИЧЕСКОЕ ПЛАНИРОВАНИЕ</w:t>
      </w:r>
    </w:p>
    <w:p w14:paraId="1615FBA5" w14:textId="08F987F2" w:rsidR="00054185" w:rsidRPr="00054185" w:rsidRDefault="00054185" w:rsidP="00054185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1"/>
        <w:gridCol w:w="1778"/>
        <w:gridCol w:w="874"/>
        <w:gridCol w:w="1681"/>
        <w:gridCol w:w="1744"/>
        <w:gridCol w:w="2637"/>
      </w:tblGrid>
      <w:tr w:rsidR="00054185" w:rsidRPr="00054185" w14:paraId="39EC3380" w14:textId="77777777" w:rsidTr="008652CF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63B764" w14:textId="0443762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14:paraId="607F57FC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05F4487" w14:textId="2B1870EA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  <w:p w14:paraId="31D4AAB0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6A4EBE4" w14:textId="77777777" w:rsidR="00054185" w:rsidRPr="00054185" w:rsidRDefault="00054185" w:rsidP="000541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9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FA6E62" w14:textId="63B08411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14:paraId="0569764E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653350F9" w14:textId="77777777" w:rsidTr="008652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8092F0" w14:textId="77777777" w:rsidR="00054185" w:rsidRPr="00054185" w:rsidRDefault="00054185" w:rsidP="0005418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2091C812" w14:textId="77777777" w:rsidR="00054185" w:rsidRPr="00054185" w:rsidRDefault="00054185" w:rsidP="0005418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3B52DF0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28B00A09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7DB771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65F3180E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EEBF28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172834DB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7C80686E" w14:textId="77777777" w:rsidR="00054185" w:rsidRPr="00054185" w:rsidRDefault="00054185" w:rsidP="0005418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5390BADE" w14:textId="77777777" w:rsidTr="008652CF">
        <w:trPr>
          <w:trHeight w:val="144"/>
          <w:tblCellSpacing w:w="20" w:type="nil"/>
        </w:trPr>
        <w:tc>
          <w:tcPr>
            <w:tcW w:w="571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B65AF6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Осень</w:t>
            </w: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  <w:t>.</w:t>
            </w:r>
          </w:p>
        </w:tc>
        <w:tc>
          <w:tcPr>
            <w:tcW w:w="1590" w:type="dxa"/>
            <w:tcBorders>
              <w:left w:val="single" w:sz="4" w:space="0" w:color="auto"/>
            </w:tcBorders>
            <w:vAlign w:val="center"/>
          </w:tcPr>
          <w:p w14:paraId="7ACC8EE4" w14:textId="77777777" w:rsidR="00054185" w:rsidRPr="00054185" w:rsidRDefault="00054185" w:rsidP="000541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5" w:type="dxa"/>
            <w:tcBorders>
              <w:left w:val="single" w:sz="4" w:space="0" w:color="auto"/>
            </w:tcBorders>
            <w:vAlign w:val="center"/>
          </w:tcPr>
          <w:p w14:paraId="1492C707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</w:tcBorders>
            <w:vAlign w:val="center"/>
          </w:tcPr>
          <w:p w14:paraId="5DEA174E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vAlign w:val="center"/>
          </w:tcPr>
          <w:p w14:paraId="788CFB47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4DCB6C3D" w14:textId="77777777" w:rsidTr="008652C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725DBC06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1103292B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Башкирское устное народное творчество.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4F1B2E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2D29545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3B53E93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4B2E6452" w14:textId="77777777" w:rsidR="00054185" w:rsidRPr="00054185" w:rsidRDefault="00054185" w:rsidP="0005418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hyperlink r:id="rId7" w:history="1">
              <w:r w:rsidRPr="0005418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https://m.edsoo.ru/f5eb673c</w:t>
              </w:r>
            </w:hyperlink>
            <w:r w:rsidRPr="000541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ba-RU"/>
              </w:rPr>
              <w:t xml:space="preserve"> </w:t>
            </w:r>
          </w:p>
        </w:tc>
      </w:tr>
      <w:tr w:rsidR="00054185" w:rsidRPr="00054185" w14:paraId="0F77AC64" w14:textId="77777777" w:rsidTr="008652C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100440D2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0E3777E8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Родные просторы.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FFBAEE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B2E00D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24A3748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9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74377B07" w14:textId="77777777" w:rsidR="00054185" w:rsidRPr="00054185" w:rsidRDefault="00054185" w:rsidP="0005418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ba-RU"/>
              </w:rPr>
            </w:pPr>
            <w:hyperlink r:id="rId8" w:history="1">
              <w:r w:rsidRPr="0005418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http://www.bibliogid.ru</w:t>
              </w:r>
            </w:hyperlink>
            <w:r w:rsidRPr="00054185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 xml:space="preserve"> </w:t>
            </w:r>
          </w:p>
        </w:tc>
      </w:tr>
      <w:tr w:rsidR="00054185" w:rsidRPr="00054185" w14:paraId="40B52D6B" w14:textId="77777777" w:rsidTr="008652CF">
        <w:trPr>
          <w:trHeight w:val="144"/>
          <w:tblCellSpacing w:w="20" w:type="nil"/>
        </w:trPr>
        <w:tc>
          <w:tcPr>
            <w:tcW w:w="571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D1D31A5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2</w:t>
            </w:r>
            <w:proofErr w:type="gramStart"/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proofErr w:type="gramEnd"/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 Зима</w:t>
            </w: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  <w:t>.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6406856B" w14:textId="77777777" w:rsidR="00054185" w:rsidRPr="00054185" w:rsidRDefault="00054185" w:rsidP="000541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vAlign w:val="center"/>
          </w:tcPr>
          <w:p w14:paraId="69394B16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right w:val="single" w:sz="4" w:space="0" w:color="auto"/>
            </w:tcBorders>
            <w:vAlign w:val="center"/>
          </w:tcPr>
          <w:p w14:paraId="56027670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vAlign w:val="center"/>
          </w:tcPr>
          <w:p w14:paraId="378692A9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5E6FAB6C" w14:textId="77777777" w:rsidTr="008652C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019C3B6A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A0074E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Малые фольклорные формы в башкирском устном народном творчестве (пословицы, поговорки, загадки).</w:t>
            </w:r>
          </w:p>
        </w:tc>
        <w:tc>
          <w:tcPr>
            <w:tcW w:w="159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452536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4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EB160CF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DBB706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901" w:type="dxa"/>
            <w:tcMar>
              <w:top w:w="50" w:type="dxa"/>
              <w:left w:w="100" w:type="dxa"/>
            </w:tcMar>
          </w:tcPr>
          <w:p w14:paraId="29092225" w14:textId="77777777" w:rsidR="00054185" w:rsidRPr="00054185" w:rsidRDefault="00054185" w:rsidP="0005418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hyperlink r:id="rId9" w:history="1">
              <w:r w:rsidRPr="0005418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https://m.edsoo.ru/f5eb673c</w:t>
              </w:r>
            </w:hyperlink>
            <w:r w:rsidRPr="000541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ba-RU"/>
              </w:rPr>
              <w:t xml:space="preserve"> </w:t>
            </w:r>
          </w:p>
        </w:tc>
      </w:tr>
      <w:tr w:rsidR="00054185" w:rsidRPr="00054185" w14:paraId="113465E5" w14:textId="77777777" w:rsidTr="008652C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7D104119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39E4760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Произведения о зимней природе.</w:t>
            </w: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A253247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0067FC6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4608853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9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765AB73C" w14:textId="77777777" w:rsidR="00054185" w:rsidRPr="00054185" w:rsidRDefault="00054185" w:rsidP="0005418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ba-RU"/>
              </w:rPr>
            </w:pPr>
            <w:hyperlink r:id="rId10" w:history="1">
              <w:r w:rsidRPr="0005418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http://www.bibliogid.ru</w:t>
              </w:r>
            </w:hyperlink>
            <w:r w:rsidRPr="00054185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 xml:space="preserve"> </w:t>
            </w:r>
          </w:p>
        </w:tc>
      </w:tr>
      <w:tr w:rsidR="00054185" w:rsidRPr="00054185" w14:paraId="3F9771DC" w14:textId="77777777" w:rsidTr="008652CF">
        <w:trPr>
          <w:trHeight w:val="144"/>
          <w:tblCellSpacing w:w="20" w:type="nil"/>
        </w:trPr>
        <w:tc>
          <w:tcPr>
            <w:tcW w:w="571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235C7A7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Весна</w:t>
            </w: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  <w:t>.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043913C2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  <w:t>8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vAlign w:val="center"/>
          </w:tcPr>
          <w:p w14:paraId="1CB7B4E6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</w:tcBorders>
            <w:vAlign w:val="center"/>
          </w:tcPr>
          <w:p w14:paraId="4EA3909A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vAlign w:val="center"/>
          </w:tcPr>
          <w:p w14:paraId="73EF54DC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4B7131E0" w14:textId="77777777" w:rsidTr="008652C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2FF7DB2A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29FB6B8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Произведения о весне и о весеннем труде (повторение и углубление знаний, полученных </w:t>
            </w:r>
            <w:r w:rsidRPr="00054185">
              <w:rPr>
                <w:rFonts w:ascii="Times New Roman" w:eastAsia="Times New Roman" w:hAnsi="Times New Roman" w:cs="Times New Roman"/>
                <w:sz w:val="24"/>
                <w:szCs w:val="24"/>
              </w:rPr>
              <w:t>на уровне начального общего образования).</w:t>
            </w:r>
          </w:p>
        </w:tc>
        <w:tc>
          <w:tcPr>
            <w:tcW w:w="159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431903A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76E3AE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093F2F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9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25C9D806" w14:textId="77777777" w:rsidR="00054185" w:rsidRPr="00054185" w:rsidRDefault="00054185" w:rsidP="0005418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hyperlink r:id="rId11" w:history="1">
              <w:r w:rsidRPr="0005418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https://m.edsoo.ru/f5eb673c</w:t>
              </w:r>
            </w:hyperlink>
            <w:r w:rsidRPr="000541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ba-RU"/>
              </w:rPr>
              <w:t xml:space="preserve"> </w:t>
            </w:r>
          </w:p>
        </w:tc>
      </w:tr>
      <w:tr w:rsidR="00054185" w:rsidRPr="00054185" w14:paraId="3EFDED20" w14:textId="77777777" w:rsidTr="008652C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50933418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424EC4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Победители.</w:t>
            </w:r>
          </w:p>
        </w:tc>
        <w:tc>
          <w:tcPr>
            <w:tcW w:w="159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CD48B13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0E81186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1F50F4F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31590412" w14:textId="77777777" w:rsidR="00054185" w:rsidRPr="00054185" w:rsidRDefault="00054185" w:rsidP="0005418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ba-RU"/>
              </w:rPr>
            </w:pPr>
            <w:hyperlink r:id="rId12" w:history="1">
              <w:r w:rsidRPr="0005418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http://www.bibliogid.ru</w:t>
              </w:r>
            </w:hyperlink>
            <w:r w:rsidRPr="00054185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 xml:space="preserve"> </w:t>
            </w:r>
          </w:p>
        </w:tc>
      </w:tr>
      <w:tr w:rsidR="00054185" w:rsidRPr="00054185" w14:paraId="5F89FA8B" w14:textId="77777777" w:rsidTr="008652C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2E7EB327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DABA06E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Басни.</w:t>
            </w:r>
          </w:p>
        </w:tc>
        <w:tc>
          <w:tcPr>
            <w:tcW w:w="159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C367DD1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859D4E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F0A621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7422364C" w14:textId="77777777" w:rsidR="00054185" w:rsidRPr="00054185" w:rsidRDefault="00054185" w:rsidP="0005418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hyperlink r:id="rId13" w:history="1">
              <w:r w:rsidRPr="0005418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https://m.edsoo.ru/f5eb673c</w:t>
              </w:r>
            </w:hyperlink>
            <w:r w:rsidRPr="000541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ba-RU"/>
              </w:rPr>
              <w:t xml:space="preserve"> </w:t>
            </w:r>
          </w:p>
        </w:tc>
      </w:tr>
      <w:tr w:rsidR="00054185" w:rsidRPr="00054185" w14:paraId="40C5EC64" w14:textId="77777777" w:rsidTr="008652CF">
        <w:trPr>
          <w:trHeight w:val="144"/>
          <w:tblCellSpacing w:w="20" w:type="nil"/>
        </w:trPr>
        <w:tc>
          <w:tcPr>
            <w:tcW w:w="571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B5D86EE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Лето</w:t>
            </w: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  <w:t>.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5E0E2988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  <w:t>8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vAlign w:val="center"/>
          </w:tcPr>
          <w:p w14:paraId="605C34C6" w14:textId="77777777" w:rsidR="00054185" w:rsidRPr="00054185" w:rsidRDefault="00054185" w:rsidP="000541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vAlign w:val="center"/>
          </w:tcPr>
          <w:p w14:paraId="4C617F1F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vAlign w:val="center"/>
          </w:tcPr>
          <w:p w14:paraId="5356B761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7865955B" w14:textId="77777777" w:rsidTr="008652C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040A7E3D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2199AFB2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Летние дни ждут.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F608B9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CB95881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D8528A7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9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7555B3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32015150" w14:textId="77777777" w:rsidTr="008652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1FC263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713366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26CD8508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75477E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901" w:type="dxa"/>
            <w:tcMar>
              <w:top w:w="50" w:type="dxa"/>
              <w:left w:w="100" w:type="dxa"/>
            </w:tcMar>
            <w:vAlign w:val="center"/>
          </w:tcPr>
          <w:p w14:paraId="6F448077" w14:textId="77777777" w:rsidR="00054185" w:rsidRPr="00054185" w:rsidRDefault="00054185" w:rsidP="0005418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7993C1B" w14:textId="77777777" w:rsidR="00054185" w:rsidRPr="00054185" w:rsidRDefault="00054185" w:rsidP="0005418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A3D40A" w14:textId="77777777" w:rsidR="00054185" w:rsidRPr="00054185" w:rsidRDefault="00054185" w:rsidP="0005418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A231C4" w14:textId="06C602CE" w:rsidR="00054185" w:rsidRDefault="00054185" w:rsidP="00054185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 КЛАСС</w:t>
      </w:r>
    </w:p>
    <w:p w14:paraId="3EB261AA" w14:textId="77777777" w:rsidR="00054185" w:rsidRPr="00054185" w:rsidRDefault="00054185" w:rsidP="00054185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34"/>
        <w:gridCol w:w="1863"/>
        <w:gridCol w:w="866"/>
        <w:gridCol w:w="1662"/>
        <w:gridCol w:w="1724"/>
        <w:gridCol w:w="2606"/>
      </w:tblGrid>
      <w:tr w:rsidR="00054185" w:rsidRPr="00054185" w14:paraId="51065295" w14:textId="77777777" w:rsidTr="008652CF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5C04B2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0F2CE800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CCF87A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7A654E29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74860A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9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46ECF2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1BFCEC6A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63369E76" w14:textId="77777777" w:rsidTr="008652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9B012E" w14:textId="77777777" w:rsidR="00054185" w:rsidRPr="00054185" w:rsidRDefault="00054185" w:rsidP="0005418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278946DC" w14:textId="77777777" w:rsidR="00054185" w:rsidRPr="00054185" w:rsidRDefault="00054185" w:rsidP="0005418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703738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64033C41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2B6C71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7BEC1B4A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DFE9FC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48202504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1438D456" w14:textId="77777777" w:rsidR="00054185" w:rsidRPr="00054185" w:rsidRDefault="00054185" w:rsidP="0005418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45832BF0" w14:textId="77777777" w:rsidTr="008652CF">
        <w:trPr>
          <w:trHeight w:val="144"/>
          <w:tblCellSpacing w:w="20" w:type="nil"/>
        </w:trPr>
        <w:tc>
          <w:tcPr>
            <w:tcW w:w="571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6A100D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Учение – родник знаний</w:t>
            </w: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  <w:t>.</w:t>
            </w:r>
          </w:p>
        </w:tc>
        <w:tc>
          <w:tcPr>
            <w:tcW w:w="1590" w:type="dxa"/>
            <w:tcBorders>
              <w:left w:val="single" w:sz="4" w:space="0" w:color="auto"/>
            </w:tcBorders>
            <w:vAlign w:val="center"/>
          </w:tcPr>
          <w:p w14:paraId="1CF68DE1" w14:textId="77777777" w:rsidR="00054185" w:rsidRPr="00054185" w:rsidRDefault="00054185" w:rsidP="000541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left w:val="single" w:sz="4" w:space="0" w:color="auto"/>
            </w:tcBorders>
            <w:vAlign w:val="center"/>
          </w:tcPr>
          <w:p w14:paraId="39ADAB55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</w:tcBorders>
            <w:vAlign w:val="center"/>
          </w:tcPr>
          <w:p w14:paraId="5692B75E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vAlign w:val="center"/>
          </w:tcPr>
          <w:p w14:paraId="559162AB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3577A1B9" w14:textId="77777777" w:rsidTr="008652C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54396CA7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3A0A3409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Здравствуй, школа!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47B104B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2CCA9C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165B9D0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36960CD9" w14:textId="77777777" w:rsidR="00054185" w:rsidRPr="00054185" w:rsidRDefault="00054185" w:rsidP="0005418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hyperlink r:id="rId14" w:history="1">
              <w:r w:rsidRPr="0005418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https://m.edsoo.ru/f5eb673c</w:t>
              </w:r>
            </w:hyperlink>
            <w:r w:rsidRPr="000541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ba-RU"/>
              </w:rPr>
              <w:t xml:space="preserve"> </w:t>
            </w:r>
          </w:p>
        </w:tc>
      </w:tr>
      <w:tr w:rsidR="00054185" w:rsidRPr="00054185" w14:paraId="62AEEC2A" w14:textId="77777777" w:rsidTr="008652CF">
        <w:trPr>
          <w:trHeight w:val="144"/>
          <w:tblCellSpacing w:w="20" w:type="nil"/>
        </w:trPr>
        <w:tc>
          <w:tcPr>
            <w:tcW w:w="571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8400AF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Прожитая жизнь – память</w:t>
            </w: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  <w:t>.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681B288A" w14:textId="77777777" w:rsidR="00054185" w:rsidRPr="00054185" w:rsidRDefault="00054185" w:rsidP="000541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vAlign w:val="center"/>
          </w:tcPr>
          <w:p w14:paraId="74EF36B5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right w:val="single" w:sz="4" w:space="0" w:color="auto"/>
            </w:tcBorders>
            <w:vAlign w:val="center"/>
          </w:tcPr>
          <w:p w14:paraId="1812B245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vAlign w:val="center"/>
          </w:tcPr>
          <w:p w14:paraId="204DC5EE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0013E8E3" w14:textId="77777777" w:rsidTr="008652C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6BA6E3A4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78095A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Песнь моя – Башкортостан!</w:t>
            </w:r>
          </w:p>
        </w:tc>
        <w:tc>
          <w:tcPr>
            <w:tcW w:w="159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40BCECA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408D00E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229D87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901" w:type="dxa"/>
            <w:tcMar>
              <w:top w:w="50" w:type="dxa"/>
              <w:left w:w="100" w:type="dxa"/>
            </w:tcMar>
          </w:tcPr>
          <w:p w14:paraId="78020201" w14:textId="77777777" w:rsidR="00054185" w:rsidRPr="00054185" w:rsidRDefault="00054185" w:rsidP="0005418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hyperlink r:id="rId15" w:history="1">
              <w:r w:rsidRPr="0005418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https://m.edsoo.ru/f5eb673c</w:t>
              </w:r>
            </w:hyperlink>
            <w:r w:rsidRPr="000541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ba-RU"/>
              </w:rPr>
              <w:t xml:space="preserve"> </w:t>
            </w:r>
          </w:p>
        </w:tc>
      </w:tr>
      <w:tr w:rsidR="00054185" w:rsidRPr="00054185" w14:paraId="58821219" w14:textId="77777777" w:rsidTr="008652C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16D9FE25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F79554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История земли родной. </w:t>
            </w: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288E61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5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EADEDB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F743333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9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57DD1BD8" w14:textId="77777777" w:rsidR="00054185" w:rsidRPr="00054185" w:rsidRDefault="00054185" w:rsidP="0005418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ba-RU"/>
              </w:rPr>
            </w:pPr>
            <w:hyperlink r:id="rId16" w:history="1">
              <w:r w:rsidRPr="0005418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http://www.bibliogid.ru</w:t>
              </w:r>
            </w:hyperlink>
            <w:r w:rsidRPr="00054185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 xml:space="preserve"> </w:t>
            </w:r>
          </w:p>
        </w:tc>
      </w:tr>
      <w:tr w:rsidR="00054185" w:rsidRPr="00054185" w14:paraId="442D6CD0" w14:textId="77777777" w:rsidTr="008652C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10FD20C0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9DE2D28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Тема освободительного движения в литературе. Башкирские восстания (справка).</w:t>
            </w: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B773558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463454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525FAC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722D0533" w14:textId="77777777" w:rsidR="00054185" w:rsidRPr="00054185" w:rsidRDefault="00054185" w:rsidP="0005418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3B6D2521" w14:textId="77777777" w:rsidTr="008652CF">
        <w:trPr>
          <w:trHeight w:val="144"/>
          <w:tblCellSpacing w:w="20" w:type="nil"/>
        </w:trPr>
        <w:tc>
          <w:tcPr>
            <w:tcW w:w="571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DB447FF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Северные Амуры</w:t>
            </w: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  <w:t>.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83AD2B6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  <w:t>3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vAlign w:val="center"/>
          </w:tcPr>
          <w:p w14:paraId="73B2581F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</w:tcBorders>
            <w:vAlign w:val="center"/>
          </w:tcPr>
          <w:p w14:paraId="1BEB8C75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vAlign w:val="center"/>
          </w:tcPr>
          <w:p w14:paraId="36782D43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461F8FDD" w14:textId="77777777" w:rsidTr="008652C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653628E5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9CBC516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Произведения о весне и о весеннем труде (повторение и углубление знаний, полученных </w:t>
            </w:r>
            <w:r w:rsidRPr="00054185">
              <w:rPr>
                <w:rFonts w:ascii="Times New Roman" w:eastAsia="Times New Roman" w:hAnsi="Times New Roman" w:cs="Times New Roman"/>
                <w:sz w:val="24"/>
                <w:szCs w:val="24"/>
              </w:rPr>
              <w:t>на уровне начального общего образования).</w:t>
            </w:r>
          </w:p>
        </w:tc>
        <w:tc>
          <w:tcPr>
            <w:tcW w:w="159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54CC69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532B5CE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5757BA0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9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57147028" w14:textId="77777777" w:rsidR="00054185" w:rsidRPr="00054185" w:rsidRDefault="00054185" w:rsidP="0005418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hyperlink r:id="rId17" w:history="1">
              <w:r w:rsidRPr="0005418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https://m.edsoo.ru/f5eb673c</w:t>
              </w:r>
            </w:hyperlink>
            <w:r w:rsidRPr="000541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ba-RU"/>
              </w:rPr>
              <w:t xml:space="preserve"> </w:t>
            </w:r>
          </w:p>
        </w:tc>
      </w:tr>
      <w:tr w:rsidR="00054185" w:rsidRPr="00054185" w14:paraId="452D78D7" w14:textId="77777777" w:rsidTr="008652CF">
        <w:trPr>
          <w:trHeight w:val="144"/>
          <w:tblCellSpacing w:w="20" w:type="nil"/>
        </w:trPr>
        <w:tc>
          <w:tcPr>
            <w:tcW w:w="571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DEE940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Развилистый </w:t>
            </w:r>
            <w:proofErr w:type="spellStart"/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Уралтау</w:t>
            </w:r>
            <w:proofErr w:type="spellEnd"/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  <w:t>.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59A71F87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  <w:t>2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vAlign w:val="center"/>
          </w:tcPr>
          <w:p w14:paraId="7B7171BB" w14:textId="77777777" w:rsidR="00054185" w:rsidRPr="00054185" w:rsidRDefault="00054185" w:rsidP="000541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right w:val="single" w:sz="4" w:space="0" w:color="auto"/>
            </w:tcBorders>
            <w:vAlign w:val="center"/>
          </w:tcPr>
          <w:p w14:paraId="4A24FE28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vAlign w:val="center"/>
          </w:tcPr>
          <w:p w14:paraId="08371BAD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19D88962" w14:textId="77777777" w:rsidTr="008652C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7C81A465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148CC429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Край мой – </w:t>
            </w:r>
            <w:proofErr w:type="spellStart"/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Уралтау</w:t>
            </w:r>
            <w:proofErr w:type="spellEnd"/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!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4E09F8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7E16E53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E522A1C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9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266AB5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6344B682" w14:textId="77777777" w:rsidTr="008652CF">
        <w:trPr>
          <w:trHeight w:val="144"/>
          <w:tblCellSpacing w:w="20" w:type="nil"/>
        </w:trPr>
        <w:tc>
          <w:tcPr>
            <w:tcW w:w="5715" w:type="dxa"/>
            <w:gridSpan w:val="2"/>
            <w:tcMar>
              <w:top w:w="50" w:type="dxa"/>
              <w:left w:w="100" w:type="dxa"/>
            </w:tcMar>
            <w:vAlign w:val="center"/>
          </w:tcPr>
          <w:p w14:paraId="231B3019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</w:pPr>
            <w:r w:rsidRPr="0005418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Раздел 5.</w:t>
            </w: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Башкирские народные обычаи</w:t>
            </w: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  <w:t>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10EB19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5180AE0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6629B1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5A1782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17F25F15" w14:textId="77777777" w:rsidTr="008652C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5E1A82B9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3A15E9D2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единстве с природой.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B7E55E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AE73D50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27EAC7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667710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651A5995" w14:textId="77777777" w:rsidTr="008652CF">
        <w:trPr>
          <w:trHeight w:val="144"/>
          <w:tblCellSpacing w:w="20" w:type="nil"/>
        </w:trPr>
        <w:tc>
          <w:tcPr>
            <w:tcW w:w="5715" w:type="dxa"/>
            <w:gridSpan w:val="2"/>
            <w:tcMar>
              <w:top w:w="50" w:type="dxa"/>
              <w:left w:w="100" w:type="dxa"/>
            </w:tcMar>
            <w:vAlign w:val="center"/>
          </w:tcPr>
          <w:p w14:paraId="483659EE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6.</w:t>
            </w: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Уходили башкиры на войну</w:t>
            </w: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  <w:t>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24ED3B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ADCE3E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CE0A40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C6BF81D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5ACC169D" w14:textId="77777777" w:rsidTr="008652C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3EEB9C4B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6FD7CA0D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Герои башкирского народа.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6F48A3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426F0D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AB3DC3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36D1505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0656ED2E" w14:textId="77777777" w:rsidTr="008652C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628C6EE8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4087AD5F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Башкирское устное народное творчество (повторение).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12EF5A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75215E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8DEC89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0B8385C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7399795B" w14:textId="77777777" w:rsidTr="008652C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4FD5A353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51E78809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Образцы из литературного наследия.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5A95CA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0313C07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BD8A39F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109E4C1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1453C75F" w14:textId="77777777" w:rsidTr="008652C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61D18F92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3F7DAEA1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Прошлое в настоящем.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A1211E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805270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0E78B06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CD3415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754F3ED2" w14:textId="77777777" w:rsidTr="008652C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6D1454C3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4004A118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Творчество сказителей.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A4F10F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C09009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627CF7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960E572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206DA672" w14:textId="77777777" w:rsidTr="008652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29FA84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7CA072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5524376A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6EBD0A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901" w:type="dxa"/>
            <w:tcMar>
              <w:top w:w="50" w:type="dxa"/>
              <w:left w:w="100" w:type="dxa"/>
            </w:tcMar>
            <w:vAlign w:val="center"/>
          </w:tcPr>
          <w:p w14:paraId="5857192D" w14:textId="77777777" w:rsidR="00054185" w:rsidRPr="00054185" w:rsidRDefault="00054185" w:rsidP="0005418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99727C0" w14:textId="77777777" w:rsidR="00054185" w:rsidRPr="00054185" w:rsidRDefault="00054185" w:rsidP="00054185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0C104F0" w14:textId="57DD9C67" w:rsidR="00054185" w:rsidRPr="00054185" w:rsidRDefault="00054185" w:rsidP="00054185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1"/>
        <w:gridCol w:w="1778"/>
        <w:gridCol w:w="874"/>
        <w:gridCol w:w="1681"/>
        <w:gridCol w:w="1744"/>
        <w:gridCol w:w="2637"/>
      </w:tblGrid>
      <w:tr w:rsidR="00054185" w:rsidRPr="00054185" w14:paraId="7ACADE21" w14:textId="77777777" w:rsidTr="008652CF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E743E7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2E24D128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578B602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12EB59B3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9DCDBE0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9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EC14E3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73EA339C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69A5732D" w14:textId="77777777" w:rsidTr="008652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B89EEF" w14:textId="77777777" w:rsidR="00054185" w:rsidRPr="00054185" w:rsidRDefault="00054185" w:rsidP="0005418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6CB615E8" w14:textId="77777777" w:rsidR="00054185" w:rsidRPr="00054185" w:rsidRDefault="00054185" w:rsidP="0005418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0735261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032C18B3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DBC4D1D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4BE73352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A89CD6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0295CBF6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47BE468D" w14:textId="77777777" w:rsidR="00054185" w:rsidRPr="00054185" w:rsidRDefault="00054185" w:rsidP="0005418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723DBBCE" w14:textId="77777777" w:rsidTr="008652CF">
        <w:trPr>
          <w:trHeight w:val="144"/>
          <w:tblCellSpacing w:w="20" w:type="nil"/>
        </w:trPr>
        <w:tc>
          <w:tcPr>
            <w:tcW w:w="571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408208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Завещание предков</w:t>
            </w: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  <w:t>.</w:t>
            </w:r>
          </w:p>
        </w:tc>
        <w:tc>
          <w:tcPr>
            <w:tcW w:w="1590" w:type="dxa"/>
            <w:tcBorders>
              <w:left w:val="single" w:sz="4" w:space="0" w:color="auto"/>
            </w:tcBorders>
            <w:vAlign w:val="center"/>
          </w:tcPr>
          <w:p w14:paraId="44C929F9" w14:textId="77777777" w:rsidR="00054185" w:rsidRPr="00054185" w:rsidRDefault="00054185" w:rsidP="000541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5" w:type="dxa"/>
            <w:tcBorders>
              <w:left w:val="single" w:sz="4" w:space="0" w:color="auto"/>
            </w:tcBorders>
            <w:vAlign w:val="center"/>
          </w:tcPr>
          <w:p w14:paraId="745C10B8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</w:tcBorders>
            <w:vAlign w:val="center"/>
          </w:tcPr>
          <w:p w14:paraId="0AFA45D4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vAlign w:val="center"/>
          </w:tcPr>
          <w:p w14:paraId="3E55878B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2D55450B" w14:textId="77777777" w:rsidTr="008652C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455AC5A5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465D35DD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Народные сказки.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0E840D9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 </w:t>
            </w: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90C64F9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8AA1BE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306BA993" w14:textId="77777777" w:rsidR="00054185" w:rsidRPr="00054185" w:rsidRDefault="00054185" w:rsidP="0005418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hyperlink r:id="rId18" w:history="1">
              <w:r w:rsidRPr="0005418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https://m.edsoo.ru/f5eb673c</w:t>
              </w:r>
            </w:hyperlink>
            <w:r w:rsidRPr="000541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ba-RU"/>
              </w:rPr>
              <w:t xml:space="preserve"> </w:t>
            </w:r>
          </w:p>
        </w:tc>
      </w:tr>
      <w:tr w:rsidR="00054185" w:rsidRPr="00054185" w14:paraId="2CE7AD9D" w14:textId="77777777" w:rsidTr="008652C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3B468C44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1C7FDB4E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Народные рассказы.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0D0790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EE82369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A355F9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172621B4" w14:textId="77777777" w:rsidR="00054185" w:rsidRPr="00054185" w:rsidRDefault="00054185" w:rsidP="0005418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7ADA86A5" w14:textId="77777777" w:rsidTr="008652CF">
        <w:trPr>
          <w:trHeight w:val="144"/>
          <w:tblCellSpacing w:w="20" w:type="nil"/>
        </w:trPr>
        <w:tc>
          <w:tcPr>
            <w:tcW w:w="571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EFC34DA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дружбе и единстве – сила!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3C8480B6" w14:textId="77777777" w:rsidR="00054185" w:rsidRPr="00054185" w:rsidRDefault="00054185" w:rsidP="000541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vAlign w:val="center"/>
          </w:tcPr>
          <w:p w14:paraId="424AA713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right w:val="single" w:sz="4" w:space="0" w:color="auto"/>
            </w:tcBorders>
            <w:vAlign w:val="center"/>
          </w:tcPr>
          <w:p w14:paraId="44F85F64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vAlign w:val="center"/>
          </w:tcPr>
          <w:p w14:paraId="077050DB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1C6702CC" w14:textId="77777777" w:rsidTr="008652C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2C6C64C6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562CB15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История народа в песнях.</w:t>
            </w:r>
          </w:p>
        </w:tc>
        <w:tc>
          <w:tcPr>
            <w:tcW w:w="159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A15C596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 </w:t>
            </w:r>
          </w:p>
        </w:tc>
        <w:tc>
          <w:tcPr>
            <w:tcW w:w="184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049E6FB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2EFCB4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901" w:type="dxa"/>
            <w:tcMar>
              <w:top w:w="50" w:type="dxa"/>
              <w:left w:w="100" w:type="dxa"/>
            </w:tcMar>
          </w:tcPr>
          <w:p w14:paraId="1BA17736" w14:textId="77777777" w:rsidR="00054185" w:rsidRPr="00054185" w:rsidRDefault="00054185" w:rsidP="0005418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hyperlink r:id="rId19" w:history="1">
              <w:r w:rsidRPr="0005418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https://m.edsoo.ru/f5eb673c</w:t>
              </w:r>
            </w:hyperlink>
            <w:r w:rsidRPr="000541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ba-RU"/>
              </w:rPr>
              <w:t xml:space="preserve"> </w:t>
            </w:r>
          </w:p>
        </w:tc>
      </w:tr>
      <w:tr w:rsidR="00054185" w:rsidRPr="00054185" w14:paraId="64D9C6A6" w14:textId="77777777" w:rsidTr="008652C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36E31E15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205DA87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Частушки.</w:t>
            </w: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9D5125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F3EEC0F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F2B96B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9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49BFF9AA" w14:textId="77777777" w:rsidR="00054185" w:rsidRPr="00054185" w:rsidRDefault="00054185" w:rsidP="0005418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ba-RU"/>
              </w:rPr>
            </w:pPr>
            <w:hyperlink r:id="rId20" w:history="1">
              <w:r w:rsidRPr="0005418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http://www.bibliogid.ru</w:t>
              </w:r>
            </w:hyperlink>
            <w:r w:rsidRPr="00054185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 xml:space="preserve"> </w:t>
            </w:r>
          </w:p>
        </w:tc>
      </w:tr>
      <w:tr w:rsidR="00054185" w:rsidRPr="00054185" w14:paraId="029D48F6" w14:textId="77777777" w:rsidTr="008652C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11A6AA9F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EC40D8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Творчество сказителей.</w:t>
            </w: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808952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120C304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0E63B16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1B756B2C" w14:textId="77777777" w:rsidR="00054185" w:rsidRPr="00054185" w:rsidRDefault="00054185" w:rsidP="0005418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445E1118" w14:textId="77777777" w:rsidTr="008652C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6704B967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B49972C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Мой прекрасный край.</w:t>
            </w: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39579E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E2F9B3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19235CD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0126B0EC" w14:textId="77777777" w:rsidR="00054185" w:rsidRPr="00054185" w:rsidRDefault="00054185" w:rsidP="0005418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27220117" w14:textId="77777777" w:rsidTr="008652C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67C2AADF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221A8F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Детская игра.</w:t>
            </w: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61A8DA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A97A947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7461330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465ADECC" w14:textId="77777777" w:rsidR="00054185" w:rsidRPr="00054185" w:rsidRDefault="00054185" w:rsidP="0005418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0405A3EF" w14:textId="77777777" w:rsidTr="008652C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5E90A60C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E3EFA44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Башкирская национальная одежда (справка).</w:t>
            </w: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113EFBA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4E07122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6118E4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6504CBA7" w14:textId="77777777" w:rsidR="00054185" w:rsidRPr="00054185" w:rsidRDefault="00054185" w:rsidP="0005418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4A3C3B88" w14:textId="77777777" w:rsidTr="008652C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676EA844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3A2B7F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1A3651B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46A789B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A183D6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764B850D" w14:textId="77777777" w:rsidR="00054185" w:rsidRPr="00054185" w:rsidRDefault="00054185" w:rsidP="0005418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78596BFF" w14:textId="77777777" w:rsidTr="008652CF">
        <w:trPr>
          <w:trHeight w:val="144"/>
          <w:tblCellSpacing w:w="20" w:type="nil"/>
        </w:trPr>
        <w:tc>
          <w:tcPr>
            <w:tcW w:w="571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3C4BB55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Идёт белый-белый снег</w:t>
            </w: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  <w:t>.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2D536713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  <w:t>5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vAlign w:val="center"/>
          </w:tcPr>
          <w:p w14:paraId="73A60A68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</w:tcBorders>
            <w:vAlign w:val="center"/>
          </w:tcPr>
          <w:p w14:paraId="43EA3510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vAlign w:val="center"/>
          </w:tcPr>
          <w:p w14:paraId="0B027544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3B776717" w14:textId="77777777" w:rsidTr="008652C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1990FB9E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11981D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Белая земля.</w:t>
            </w:r>
          </w:p>
        </w:tc>
        <w:tc>
          <w:tcPr>
            <w:tcW w:w="159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00587D2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F3863B9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1568148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9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0EAA6F2A" w14:textId="77777777" w:rsidR="00054185" w:rsidRPr="00054185" w:rsidRDefault="00054185" w:rsidP="0005418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hyperlink r:id="rId21" w:history="1">
              <w:r w:rsidRPr="0005418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https://m.edsoo.ru/f5eb673c</w:t>
              </w:r>
            </w:hyperlink>
            <w:r w:rsidRPr="000541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ba-RU"/>
              </w:rPr>
              <w:t xml:space="preserve"> </w:t>
            </w:r>
          </w:p>
        </w:tc>
      </w:tr>
      <w:tr w:rsidR="00054185" w:rsidRPr="00054185" w14:paraId="24A817A7" w14:textId="77777777" w:rsidTr="008652C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6EBAA61C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9836853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Защитники Отечества.</w:t>
            </w:r>
          </w:p>
        </w:tc>
        <w:tc>
          <w:tcPr>
            <w:tcW w:w="159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45FE37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363116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B06002B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40415008" w14:textId="77777777" w:rsidR="00054185" w:rsidRPr="00054185" w:rsidRDefault="00054185" w:rsidP="0005418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4950FC65" w14:textId="77777777" w:rsidTr="008652CF">
        <w:trPr>
          <w:trHeight w:val="144"/>
          <w:tblCellSpacing w:w="20" w:type="nil"/>
        </w:trPr>
        <w:tc>
          <w:tcPr>
            <w:tcW w:w="571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A025DA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Самое дорогое – мамы!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1DD90147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  <w:t>4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vAlign w:val="center"/>
          </w:tcPr>
          <w:p w14:paraId="2912B58B" w14:textId="77777777" w:rsidR="00054185" w:rsidRPr="00054185" w:rsidRDefault="00054185" w:rsidP="000541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right w:val="single" w:sz="4" w:space="0" w:color="auto"/>
            </w:tcBorders>
            <w:vAlign w:val="center"/>
          </w:tcPr>
          <w:p w14:paraId="4DCB6A8A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vAlign w:val="center"/>
          </w:tcPr>
          <w:p w14:paraId="0FC31032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736643A5" w14:textId="77777777" w:rsidTr="008652C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42EF8B4E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7ABFF64A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Доброта и красота.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58759C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9A4BDE9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0165E20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9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25BA3B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30DF1239" w14:textId="77777777" w:rsidTr="008652CF">
        <w:trPr>
          <w:trHeight w:val="144"/>
          <w:tblCellSpacing w:w="20" w:type="nil"/>
        </w:trPr>
        <w:tc>
          <w:tcPr>
            <w:tcW w:w="5715" w:type="dxa"/>
            <w:gridSpan w:val="2"/>
            <w:tcMar>
              <w:top w:w="50" w:type="dxa"/>
              <w:left w:w="100" w:type="dxa"/>
            </w:tcMar>
            <w:vAlign w:val="center"/>
          </w:tcPr>
          <w:p w14:paraId="353E0575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Раздел 5.</w:t>
            </w: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Эх, приходит веселая весна!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641E5D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6EDACDA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70D0395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4F438C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150A2DC2" w14:textId="77777777" w:rsidTr="008652C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78CAEFAB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1C596098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Весенняя природа.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DB693B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60D740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2E6B6B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8DBD86A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5A0A7E79" w14:textId="77777777" w:rsidTr="008652C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428A1762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46AFF560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Эхо родной земли.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65377E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10ED1E3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096C7A2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756758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2232ECAF" w14:textId="77777777" w:rsidTr="008652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A2CA30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33724D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67B4A5CC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497B4D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901" w:type="dxa"/>
            <w:tcMar>
              <w:top w:w="50" w:type="dxa"/>
              <w:left w:w="100" w:type="dxa"/>
            </w:tcMar>
            <w:vAlign w:val="center"/>
          </w:tcPr>
          <w:p w14:paraId="560BEA93" w14:textId="77777777" w:rsidR="00054185" w:rsidRPr="00054185" w:rsidRDefault="00054185" w:rsidP="0005418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6AEC2E7" w14:textId="77777777" w:rsidR="00054185" w:rsidRPr="00054185" w:rsidRDefault="00054185" w:rsidP="00054185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F37C6D0" w14:textId="410B3356" w:rsidR="00054185" w:rsidRPr="00054185" w:rsidRDefault="00054185" w:rsidP="00054185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 КЛАСС</w:t>
      </w:r>
    </w:p>
    <w:p w14:paraId="39D2CB9E" w14:textId="77777777" w:rsidR="00054185" w:rsidRPr="00054185" w:rsidRDefault="00054185" w:rsidP="00054185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1"/>
        <w:gridCol w:w="1778"/>
        <w:gridCol w:w="874"/>
        <w:gridCol w:w="1681"/>
        <w:gridCol w:w="1744"/>
        <w:gridCol w:w="2637"/>
      </w:tblGrid>
      <w:tr w:rsidR="00054185" w:rsidRPr="00054185" w14:paraId="583319A1" w14:textId="77777777" w:rsidTr="008652CF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DA2CC3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5AF40FCD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00F18F1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3E3CBDDA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B4C280A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9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A8EB49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32573FB0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3F0CA61B" w14:textId="77777777" w:rsidTr="008652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6B1566" w14:textId="77777777" w:rsidR="00054185" w:rsidRPr="00054185" w:rsidRDefault="00054185" w:rsidP="0005418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1620B0B7" w14:textId="77777777" w:rsidR="00054185" w:rsidRPr="00054185" w:rsidRDefault="00054185" w:rsidP="0005418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281AF8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409F88AA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4AC33D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2630E111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C36FDDA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24B56246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5D87D53E" w14:textId="77777777" w:rsidR="00054185" w:rsidRPr="00054185" w:rsidRDefault="00054185" w:rsidP="0005418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0024A1D4" w14:textId="77777777" w:rsidTr="008652CF">
        <w:trPr>
          <w:trHeight w:val="144"/>
          <w:tblCellSpacing w:w="20" w:type="nil"/>
        </w:trPr>
        <w:tc>
          <w:tcPr>
            <w:tcW w:w="571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34D39F1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Школа – родник знаний</w:t>
            </w: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  <w:t>.</w:t>
            </w:r>
          </w:p>
        </w:tc>
        <w:tc>
          <w:tcPr>
            <w:tcW w:w="1590" w:type="dxa"/>
            <w:tcBorders>
              <w:left w:val="single" w:sz="4" w:space="0" w:color="auto"/>
            </w:tcBorders>
            <w:vAlign w:val="center"/>
          </w:tcPr>
          <w:p w14:paraId="24B4AE1D" w14:textId="77777777" w:rsidR="00054185" w:rsidRPr="00054185" w:rsidRDefault="00054185" w:rsidP="000541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left w:val="single" w:sz="4" w:space="0" w:color="auto"/>
            </w:tcBorders>
            <w:vAlign w:val="center"/>
          </w:tcPr>
          <w:p w14:paraId="42886707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</w:tcBorders>
            <w:vAlign w:val="center"/>
          </w:tcPr>
          <w:p w14:paraId="05E53EE1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vAlign w:val="center"/>
          </w:tcPr>
          <w:p w14:paraId="46A9EE38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50D95D28" w14:textId="77777777" w:rsidTr="008652C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1861006F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5C5A6190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Путь к знаниям.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25DC536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6363E3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9FBC8F1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3B589859" w14:textId="77777777" w:rsidR="00054185" w:rsidRPr="00054185" w:rsidRDefault="00054185" w:rsidP="0005418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hyperlink r:id="rId22" w:history="1">
              <w:r w:rsidRPr="0005418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https://m.edsoo.ru/f5eb673c</w:t>
              </w:r>
            </w:hyperlink>
            <w:r w:rsidRPr="000541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ba-RU"/>
              </w:rPr>
              <w:t xml:space="preserve"> </w:t>
            </w:r>
          </w:p>
        </w:tc>
      </w:tr>
      <w:tr w:rsidR="00054185" w:rsidRPr="00054185" w14:paraId="37A39DD7" w14:textId="77777777" w:rsidTr="008652CF">
        <w:trPr>
          <w:trHeight w:val="144"/>
          <w:tblCellSpacing w:w="20" w:type="nil"/>
        </w:trPr>
        <w:tc>
          <w:tcPr>
            <w:tcW w:w="571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D7A4AB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Осень – трудовая пора и пора изобилия</w:t>
            </w: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  <w:t>.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14D5057F" w14:textId="77777777" w:rsidR="00054185" w:rsidRPr="00054185" w:rsidRDefault="00054185" w:rsidP="000541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vAlign w:val="center"/>
          </w:tcPr>
          <w:p w14:paraId="4B4096A7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right w:val="single" w:sz="4" w:space="0" w:color="auto"/>
            </w:tcBorders>
            <w:vAlign w:val="center"/>
          </w:tcPr>
          <w:p w14:paraId="07E06362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vAlign w:val="center"/>
          </w:tcPr>
          <w:p w14:paraId="46514A7E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3CAE950E" w14:textId="77777777" w:rsidTr="008652C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1AEB0152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49E73D1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Хлеб – богатство страны.</w:t>
            </w:r>
          </w:p>
        </w:tc>
        <w:tc>
          <w:tcPr>
            <w:tcW w:w="159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CDE847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4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F54ACFB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7CF412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901" w:type="dxa"/>
            <w:tcMar>
              <w:top w:w="50" w:type="dxa"/>
              <w:left w:w="100" w:type="dxa"/>
            </w:tcMar>
          </w:tcPr>
          <w:p w14:paraId="7AAC3D0A" w14:textId="77777777" w:rsidR="00054185" w:rsidRPr="00054185" w:rsidRDefault="00054185" w:rsidP="0005418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hyperlink r:id="rId23" w:history="1">
              <w:r w:rsidRPr="0005418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https://m.edsoo.ru/f5eb673c</w:t>
              </w:r>
            </w:hyperlink>
            <w:r w:rsidRPr="000541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ba-RU"/>
              </w:rPr>
              <w:t xml:space="preserve"> </w:t>
            </w:r>
          </w:p>
        </w:tc>
      </w:tr>
      <w:tr w:rsidR="00054185" w:rsidRPr="00054185" w14:paraId="1C3D7F47" w14:textId="77777777" w:rsidTr="008652CF">
        <w:trPr>
          <w:trHeight w:val="144"/>
          <w:tblCellSpacing w:w="20" w:type="nil"/>
        </w:trPr>
        <w:tc>
          <w:tcPr>
            <w:tcW w:w="571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0990DA2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Учитель – </w:t>
            </w: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какое прекрасное слово!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5AACC7A2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  <w:lastRenderedPageBreak/>
              <w:t>2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vAlign w:val="center"/>
          </w:tcPr>
          <w:p w14:paraId="31736C24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</w:tcBorders>
            <w:vAlign w:val="center"/>
          </w:tcPr>
          <w:p w14:paraId="34087633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vAlign w:val="center"/>
          </w:tcPr>
          <w:p w14:paraId="43AB4331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4" w:history="1">
              <w:r w:rsidRPr="0005418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http://www.bibliogid.ru</w:t>
              </w:r>
            </w:hyperlink>
          </w:p>
        </w:tc>
      </w:tr>
      <w:tr w:rsidR="00054185" w:rsidRPr="00054185" w14:paraId="17826F58" w14:textId="77777777" w:rsidTr="008652C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7E487D6A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E00354F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Вечная профессия.</w:t>
            </w:r>
          </w:p>
        </w:tc>
        <w:tc>
          <w:tcPr>
            <w:tcW w:w="159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909DD76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A81AF76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C353987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9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00ECCD08" w14:textId="77777777" w:rsidR="00054185" w:rsidRPr="00054185" w:rsidRDefault="00054185" w:rsidP="0005418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hyperlink r:id="rId25" w:history="1">
              <w:r w:rsidRPr="0005418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https://m.edsoo.ru/f5eb673c</w:t>
              </w:r>
            </w:hyperlink>
            <w:r w:rsidRPr="000541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ba-RU"/>
              </w:rPr>
              <w:t xml:space="preserve"> </w:t>
            </w:r>
          </w:p>
        </w:tc>
      </w:tr>
      <w:tr w:rsidR="00054185" w:rsidRPr="00054185" w14:paraId="73FAC457" w14:textId="77777777" w:rsidTr="008652CF">
        <w:trPr>
          <w:trHeight w:val="144"/>
          <w:tblCellSpacing w:w="20" w:type="nil"/>
        </w:trPr>
        <w:tc>
          <w:tcPr>
            <w:tcW w:w="571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1F648BB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Салават батыр</w:t>
            </w: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  <w:t>.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6050F108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  <w:t>4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vAlign w:val="center"/>
          </w:tcPr>
          <w:p w14:paraId="1C3B9FDB" w14:textId="77777777" w:rsidR="00054185" w:rsidRPr="00054185" w:rsidRDefault="00054185" w:rsidP="000541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right w:val="single" w:sz="4" w:space="0" w:color="auto"/>
            </w:tcBorders>
            <w:vAlign w:val="center"/>
          </w:tcPr>
          <w:p w14:paraId="3670627C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vAlign w:val="center"/>
          </w:tcPr>
          <w:p w14:paraId="107F054B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4EF8C709" w14:textId="77777777" w:rsidTr="008652C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764B4359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4063B660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Салават Юлаев в памяти народа.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586341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E4A168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110917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9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96B05E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78974442" w14:textId="77777777" w:rsidTr="008652CF">
        <w:trPr>
          <w:trHeight w:val="144"/>
          <w:tblCellSpacing w:w="20" w:type="nil"/>
        </w:trPr>
        <w:tc>
          <w:tcPr>
            <w:tcW w:w="5715" w:type="dxa"/>
            <w:gridSpan w:val="2"/>
            <w:tcMar>
              <w:top w:w="50" w:type="dxa"/>
              <w:left w:w="100" w:type="dxa"/>
            </w:tcMar>
            <w:vAlign w:val="center"/>
          </w:tcPr>
          <w:p w14:paraId="38F889A6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Зима</w:t>
            </w: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  <w:t>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C575EE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49F004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289D15F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321689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01E8DF2E" w14:textId="77777777" w:rsidTr="008652C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5E22848C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6D43D057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Зимний пейзаж.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9C7F82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7D47943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3CF3C8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660FD78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68E5E2B3" w14:textId="77777777" w:rsidTr="008652CF">
        <w:trPr>
          <w:trHeight w:val="144"/>
          <w:tblCellSpacing w:w="20" w:type="nil"/>
        </w:trPr>
        <w:tc>
          <w:tcPr>
            <w:tcW w:w="5715" w:type="dxa"/>
            <w:gridSpan w:val="2"/>
            <w:tcMar>
              <w:top w:w="50" w:type="dxa"/>
              <w:left w:w="100" w:type="dxa"/>
            </w:tcMar>
            <w:vAlign w:val="center"/>
          </w:tcPr>
          <w:p w14:paraId="5DC6A17B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6.</w:t>
            </w: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Время славы и доблести</w:t>
            </w: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  <w:t>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2DC740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41AB60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5588CDF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120F865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4A8B9F62" w14:textId="77777777" w:rsidTr="008652C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5636ED14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14320DD5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Путь к Победе.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4957A1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B39E9F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4D8F926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2DB1A45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62C9630D" w14:textId="77777777" w:rsidTr="008652C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696E5607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48E74C2B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Душевные порывы.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61F099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581BC4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2DDD2F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18B29A4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3608A6FC" w14:textId="77777777" w:rsidTr="008652CF">
        <w:trPr>
          <w:trHeight w:val="144"/>
          <w:tblCellSpacing w:w="20" w:type="nil"/>
        </w:trPr>
        <w:tc>
          <w:tcPr>
            <w:tcW w:w="5715" w:type="dxa"/>
            <w:gridSpan w:val="2"/>
            <w:tcMar>
              <w:top w:w="50" w:type="dxa"/>
              <w:left w:w="100" w:type="dxa"/>
            </w:tcMar>
            <w:vAlign w:val="center"/>
          </w:tcPr>
          <w:p w14:paraId="62E9C7D5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7.</w:t>
            </w: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Бурно приходит весна</w:t>
            </w: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  <w:t>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A4159D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ADDFCB4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3468F9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2ABDB4C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09A2B24B" w14:textId="77777777" w:rsidTr="008652C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04FAEA1E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  <w:t>7.1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28F428D6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Любовь матери.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CF6C77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80D916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150240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0042240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117EC0F4" w14:textId="77777777" w:rsidTr="008652C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419E8DD6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  <w:t>7.2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7AB4131F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Весенние рассказы.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4E77EE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25BE66B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AA33B24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3208443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50831B23" w14:textId="77777777" w:rsidTr="008652CF">
        <w:trPr>
          <w:trHeight w:val="144"/>
          <w:tblCellSpacing w:w="20" w:type="nil"/>
        </w:trPr>
        <w:tc>
          <w:tcPr>
            <w:tcW w:w="5715" w:type="dxa"/>
            <w:gridSpan w:val="2"/>
            <w:tcMar>
              <w:top w:w="50" w:type="dxa"/>
              <w:left w:w="100" w:type="dxa"/>
            </w:tcMar>
            <w:vAlign w:val="center"/>
          </w:tcPr>
          <w:p w14:paraId="46BD167A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8.</w:t>
            </w: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Родной край – мой Урал</w:t>
            </w: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  <w:t>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141BE3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17EBDF1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497E4D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C7F08D9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7EF3790F" w14:textId="77777777" w:rsidTr="008652C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50B4F14B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  <w:t>8.1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4899B372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Богатства родной земли.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85F727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676BBB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39CD999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549561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55088EBB" w14:textId="77777777" w:rsidTr="008652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7837F2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0736B9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77CB420D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B1EDAD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901" w:type="dxa"/>
            <w:tcMar>
              <w:top w:w="50" w:type="dxa"/>
              <w:left w:w="100" w:type="dxa"/>
            </w:tcMar>
            <w:vAlign w:val="center"/>
          </w:tcPr>
          <w:p w14:paraId="03F7D08E" w14:textId="77777777" w:rsidR="00054185" w:rsidRPr="00054185" w:rsidRDefault="00054185" w:rsidP="0005418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4589026" w14:textId="77777777" w:rsidR="00054185" w:rsidRPr="00054185" w:rsidRDefault="00054185" w:rsidP="00054185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6EFC210" w14:textId="77777777" w:rsidR="00054185" w:rsidRDefault="00054185" w:rsidP="00054185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04E7D454" w14:textId="77777777" w:rsidR="00054185" w:rsidRDefault="00054185" w:rsidP="00054185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608B68E9" w14:textId="77777777" w:rsidR="00054185" w:rsidRDefault="00054185" w:rsidP="00054185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2BC7CCDA" w14:textId="524E6984" w:rsidR="00054185" w:rsidRPr="00054185" w:rsidRDefault="00054185" w:rsidP="00054185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9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1"/>
        <w:gridCol w:w="1778"/>
        <w:gridCol w:w="874"/>
        <w:gridCol w:w="1681"/>
        <w:gridCol w:w="1744"/>
        <w:gridCol w:w="2637"/>
      </w:tblGrid>
      <w:tr w:rsidR="00054185" w:rsidRPr="00054185" w14:paraId="2C73A74E" w14:textId="77777777" w:rsidTr="008652CF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0A7FD8" w14:textId="5F44A31C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14:paraId="4CD7413B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8EE6460" w14:textId="67325BA9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  <w:p w14:paraId="6C8D9EF3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017B5A9" w14:textId="77777777" w:rsidR="00054185" w:rsidRPr="00054185" w:rsidRDefault="00054185" w:rsidP="000541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9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A0BEBA" w14:textId="11F3513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14:paraId="49C1D776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12B35C73" w14:textId="77777777" w:rsidTr="008652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E62237" w14:textId="77777777" w:rsidR="00054185" w:rsidRPr="00054185" w:rsidRDefault="00054185" w:rsidP="0005418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76BB91BC" w14:textId="77777777" w:rsidR="00054185" w:rsidRPr="00054185" w:rsidRDefault="00054185" w:rsidP="0005418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4D2DFF2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78E60A1F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1F44D8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46A0D66E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4F0A23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2A44A1D4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260115F0" w14:textId="77777777" w:rsidR="00054185" w:rsidRPr="00054185" w:rsidRDefault="00054185" w:rsidP="0005418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264C8E51" w14:textId="77777777" w:rsidTr="008652CF">
        <w:trPr>
          <w:trHeight w:val="144"/>
          <w:tblCellSpacing w:w="20" w:type="nil"/>
        </w:trPr>
        <w:tc>
          <w:tcPr>
            <w:tcW w:w="571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EE6D77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Живые родники</w:t>
            </w: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  <w:t>.</w:t>
            </w:r>
          </w:p>
        </w:tc>
        <w:tc>
          <w:tcPr>
            <w:tcW w:w="1590" w:type="dxa"/>
            <w:tcBorders>
              <w:left w:val="single" w:sz="4" w:space="0" w:color="auto"/>
            </w:tcBorders>
            <w:vAlign w:val="center"/>
          </w:tcPr>
          <w:p w14:paraId="26EA1EDC" w14:textId="77777777" w:rsidR="00054185" w:rsidRPr="00054185" w:rsidRDefault="00054185" w:rsidP="000541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left w:val="single" w:sz="4" w:space="0" w:color="auto"/>
            </w:tcBorders>
            <w:vAlign w:val="center"/>
          </w:tcPr>
          <w:p w14:paraId="7EAEB356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</w:tcBorders>
            <w:vAlign w:val="center"/>
          </w:tcPr>
          <w:p w14:paraId="0F22ED25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vAlign w:val="center"/>
          </w:tcPr>
          <w:p w14:paraId="49F06481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3B0A2541" w14:textId="77777777" w:rsidTr="008652C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61FC9104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31542D42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Мой родной язык.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58F88C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43D5D8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26FA824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709263C3" w14:textId="77777777" w:rsidR="00054185" w:rsidRPr="00054185" w:rsidRDefault="00054185" w:rsidP="0005418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hyperlink r:id="rId26" w:history="1">
              <w:r w:rsidRPr="0005418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https://m.edsoo.ru/f5eb673c</w:t>
              </w:r>
            </w:hyperlink>
            <w:r w:rsidRPr="000541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ba-RU"/>
              </w:rPr>
              <w:t xml:space="preserve"> </w:t>
            </w:r>
          </w:p>
        </w:tc>
      </w:tr>
      <w:tr w:rsidR="00054185" w:rsidRPr="00054185" w14:paraId="7D4BD5FB" w14:textId="77777777" w:rsidTr="008652CF">
        <w:trPr>
          <w:trHeight w:val="144"/>
          <w:tblCellSpacing w:w="20" w:type="nil"/>
        </w:trPr>
        <w:tc>
          <w:tcPr>
            <w:tcW w:w="571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F43FA5E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Край родной</w:t>
            </w: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  <w:t>.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3DE8B420" w14:textId="77777777" w:rsidR="00054185" w:rsidRPr="00054185" w:rsidRDefault="00054185" w:rsidP="000541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vAlign w:val="center"/>
          </w:tcPr>
          <w:p w14:paraId="23531082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right w:val="single" w:sz="4" w:space="0" w:color="auto"/>
            </w:tcBorders>
            <w:vAlign w:val="center"/>
          </w:tcPr>
          <w:p w14:paraId="44AD1FBF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vAlign w:val="center"/>
          </w:tcPr>
          <w:p w14:paraId="40A7B808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08971322" w14:textId="77777777" w:rsidTr="008652C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615CFE89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79DAD74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Малая Родина.</w:t>
            </w:r>
          </w:p>
        </w:tc>
        <w:tc>
          <w:tcPr>
            <w:tcW w:w="159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7141343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  </w:t>
            </w:r>
          </w:p>
        </w:tc>
        <w:tc>
          <w:tcPr>
            <w:tcW w:w="184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83395D5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07D176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901" w:type="dxa"/>
            <w:tcMar>
              <w:top w:w="50" w:type="dxa"/>
              <w:left w:w="100" w:type="dxa"/>
            </w:tcMar>
          </w:tcPr>
          <w:p w14:paraId="6CFB87D6" w14:textId="77777777" w:rsidR="00054185" w:rsidRPr="00054185" w:rsidRDefault="00054185" w:rsidP="0005418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hyperlink r:id="rId27" w:history="1">
              <w:r w:rsidRPr="0005418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https://m.edsoo.ru/f5eb673c</w:t>
              </w:r>
            </w:hyperlink>
            <w:r w:rsidRPr="000541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ba-RU"/>
              </w:rPr>
              <w:t xml:space="preserve"> </w:t>
            </w:r>
          </w:p>
        </w:tc>
      </w:tr>
      <w:tr w:rsidR="00054185" w:rsidRPr="00054185" w14:paraId="023EBE56" w14:textId="77777777" w:rsidTr="008652C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26C5B288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95EC135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Нежная природа.</w:t>
            </w:r>
          </w:p>
        </w:tc>
        <w:tc>
          <w:tcPr>
            <w:tcW w:w="159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326D1C4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4A18EE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AB3C4C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1" w:type="dxa"/>
            <w:tcMar>
              <w:top w:w="50" w:type="dxa"/>
              <w:left w:w="100" w:type="dxa"/>
            </w:tcMar>
          </w:tcPr>
          <w:p w14:paraId="303527A5" w14:textId="77777777" w:rsidR="00054185" w:rsidRPr="00054185" w:rsidRDefault="00054185" w:rsidP="0005418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6EE5D719" w14:textId="77777777" w:rsidTr="008652CF">
        <w:trPr>
          <w:trHeight w:val="144"/>
          <w:tblCellSpacing w:w="20" w:type="nil"/>
        </w:trPr>
        <w:tc>
          <w:tcPr>
            <w:tcW w:w="571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C18911B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Славная история</w:t>
            </w: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  <w:t>.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15838491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  <w:t>8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vAlign w:val="center"/>
          </w:tcPr>
          <w:p w14:paraId="71816B4A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</w:tcBorders>
            <w:vAlign w:val="center"/>
          </w:tcPr>
          <w:p w14:paraId="0CFDF411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vAlign w:val="center"/>
          </w:tcPr>
          <w:p w14:paraId="0588DF29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8" w:history="1">
              <w:r w:rsidRPr="0005418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http://www.bibliogid.ru</w:t>
              </w:r>
            </w:hyperlink>
          </w:p>
        </w:tc>
      </w:tr>
      <w:tr w:rsidR="00054185" w:rsidRPr="00054185" w14:paraId="4E6A6DBD" w14:textId="77777777" w:rsidTr="008652C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0279C48F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47659C6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Советы прошлого. </w:t>
            </w:r>
          </w:p>
        </w:tc>
        <w:tc>
          <w:tcPr>
            <w:tcW w:w="159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5EC0C6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D162D1F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6CDB2C9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9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4C50AF85" w14:textId="77777777" w:rsidR="00054185" w:rsidRPr="00054185" w:rsidRDefault="00054185" w:rsidP="0005418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hyperlink r:id="rId29" w:history="1">
              <w:r w:rsidRPr="0005418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https://m.edsoo.ru/f5eb673c</w:t>
              </w:r>
            </w:hyperlink>
            <w:r w:rsidRPr="000541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ba-RU"/>
              </w:rPr>
              <w:t xml:space="preserve"> </w:t>
            </w:r>
          </w:p>
        </w:tc>
      </w:tr>
      <w:tr w:rsidR="00054185" w:rsidRPr="00054185" w14:paraId="4DFA849E" w14:textId="77777777" w:rsidTr="008652C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6400BF21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B13C2B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История моей родословной.</w:t>
            </w:r>
          </w:p>
        </w:tc>
        <w:tc>
          <w:tcPr>
            <w:tcW w:w="159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95DF5AB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4A675DE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10489D5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36289575" w14:textId="77777777" w:rsidR="00054185" w:rsidRPr="00054185" w:rsidRDefault="00054185" w:rsidP="0005418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5D1A1E77" w14:textId="77777777" w:rsidTr="008652CF">
        <w:trPr>
          <w:trHeight w:val="144"/>
          <w:tblCellSpacing w:w="20" w:type="nil"/>
        </w:trPr>
        <w:tc>
          <w:tcPr>
            <w:tcW w:w="571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EBE7672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Батыр и верный конь</w:t>
            </w: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  <w:t>.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vAlign w:val="center"/>
          </w:tcPr>
          <w:p w14:paraId="0BD2AD1D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  <w:t>12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vAlign w:val="center"/>
          </w:tcPr>
          <w:p w14:paraId="2C47DFC4" w14:textId="77777777" w:rsidR="00054185" w:rsidRPr="00054185" w:rsidRDefault="00054185" w:rsidP="000541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right w:val="single" w:sz="4" w:space="0" w:color="auto"/>
            </w:tcBorders>
            <w:vAlign w:val="center"/>
          </w:tcPr>
          <w:p w14:paraId="5C603ED0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vAlign w:val="center"/>
          </w:tcPr>
          <w:p w14:paraId="73569EE1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21693BF3" w14:textId="77777777" w:rsidTr="008652C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4E0F9777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4732A113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Джигит без коня, как птица без крыльев.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5A1E81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8513B71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F622C33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9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468BAE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7E1E64D6" w14:textId="77777777" w:rsidTr="008652C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5D2D936C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387D6E47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Весёлые игры и состязания.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FC5DAE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2A2A56A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4B0BF1A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A0425A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7D929842" w14:textId="77777777" w:rsidTr="008652C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6F0F668B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3CDDC5A0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Прошлое народа в мелодии курая.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F370F4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4114B5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C45C51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7164CF2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767422E2" w14:textId="77777777" w:rsidTr="008652C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7BE80C97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1037FD5C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Защита Отечества.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FF79AE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EBD816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7CD8F99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40A9EA0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15E2E089" w14:textId="77777777" w:rsidTr="008652CF">
        <w:trPr>
          <w:trHeight w:val="144"/>
          <w:tblCellSpacing w:w="20" w:type="nil"/>
        </w:trPr>
        <w:tc>
          <w:tcPr>
            <w:tcW w:w="5715" w:type="dxa"/>
            <w:gridSpan w:val="2"/>
            <w:tcMar>
              <w:top w:w="50" w:type="dxa"/>
              <w:left w:w="100" w:type="dxa"/>
            </w:tcMar>
            <w:vAlign w:val="center"/>
          </w:tcPr>
          <w:p w14:paraId="606B323C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</w:pPr>
            <w:r w:rsidRPr="000541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День </w:t>
            </w: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Победы</w:t>
            </w: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  <w:lang w:val="ba-RU"/>
              </w:rPr>
              <w:t>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7304A3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68596B6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F3B87B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9F923E4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065A177F" w14:textId="77777777" w:rsidTr="008652C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3BCCA12A" w14:textId="77777777" w:rsidR="00054185" w:rsidRPr="00054185" w:rsidRDefault="00054185" w:rsidP="00054185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344FA758" w14:textId="77777777" w:rsidR="00054185" w:rsidRPr="00054185" w:rsidRDefault="00054185" w:rsidP="00054185">
            <w:pPr>
              <w:widowControl w:val="0"/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Герои Победы.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D3A1B3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7EF3BD9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FD7DC5B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72D77CF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4185" w:rsidRPr="00054185" w14:paraId="26382DF9" w14:textId="77777777" w:rsidTr="008652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4407B4" w14:textId="77777777" w:rsidR="00054185" w:rsidRPr="00054185" w:rsidRDefault="00054185" w:rsidP="0005418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E85071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5862E6E6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40FC50" w14:textId="77777777" w:rsidR="00054185" w:rsidRPr="00054185" w:rsidRDefault="00054185" w:rsidP="0005418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1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901" w:type="dxa"/>
            <w:tcMar>
              <w:top w:w="50" w:type="dxa"/>
              <w:left w:w="100" w:type="dxa"/>
            </w:tcMar>
            <w:vAlign w:val="center"/>
          </w:tcPr>
          <w:p w14:paraId="091C8572" w14:textId="77777777" w:rsidR="00054185" w:rsidRPr="00054185" w:rsidRDefault="00054185" w:rsidP="0005418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E171946" w14:textId="77777777" w:rsidR="00054185" w:rsidRDefault="00054185" w:rsidP="00027D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65C6E5" w14:textId="77777777" w:rsidR="00054185" w:rsidRDefault="00054185" w:rsidP="00027D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39ACAA" w14:textId="77777777" w:rsidR="00054185" w:rsidRDefault="00054185" w:rsidP="00027D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5038AA" w14:textId="77777777" w:rsidR="00054185" w:rsidRDefault="00054185" w:rsidP="00027D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17C55E" w14:textId="77777777" w:rsidR="00054185" w:rsidRDefault="00054185" w:rsidP="00027D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FAC24F" w14:textId="77777777" w:rsidR="00054185" w:rsidRDefault="00054185" w:rsidP="00027D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E31DFF" w14:textId="77777777" w:rsidR="00054185" w:rsidRDefault="00054185" w:rsidP="00027D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1C9418" w14:textId="77777777" w:rsidR="00054185" w:rsidRDefault="00054185" w:rsidP="00027D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B0B529" w14:textId="77777777" w:rsidR="00054185" w:rsidRDefault="00054185" w:rsidP="00027D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7BFF7D" w14:textId="77777777" w:rsidR="00054185" w:rsidRDefault="00054185" w:rsidP="00027D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45AA2A" w14:textId="77777777" w:rsidR="00054185" w:rsidRDefault="00054185" w:rsidP="00027D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707889" w14:textId="77777777" w:rsidR="00054185" w:rsidRDefault="00054185" w:rsidP="00027D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4E07C9" w14:textId="77777777" w:rsidR="00054185" w:rsidRDefault="00054185" w:rsidP="00027D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806D1F" w14:textId="77777777" w:rsidR="00054185" w:rsidRDefault="00054185" w:rsidP="00027D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ED5F99" w14:textId="77777777" w:rsidR="00054185" w:rsidRDefault="00054185" w:rsidP="00027D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B89C71" w14:textId="77777777" w:rsidR="00054185" w:rsidRDefault="00054185" w:rsidP="00027D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9BB9D9" w14:textId="77777777" w:rsidR="00054185" w:rsidRDefault="00054185" w:rsidP="00027D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AE3C50" w14:textId="77777777" w:rsidR="00054185" w:rsidRDefault="00054185" w:rsidP="00027D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EA626C" w14:textId="77777777" w:rsidR="00054185" w:rsidRDefault="00054185" w:rsidP="00027D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19BB2F" w14:textId="77777777" w:rsidR="00054185" w:rsidRDefault="00054185" w:rsidP="00027D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403AD2" w14:textId="77777777" w:rsidR="00054185" w:rsidRDefault="00054185" w:rsidP="00027D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3D221F" w14:textId="77777777" w:rsidR="00054185" w:rsidRDefault="00054185" w:rsidP="00027D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96AC30" w14:textId="77777777" w:rsidR="00054185" w:rsidRDefault="00054185" w:rsidP="00027D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E816D3" w14:textId="77777777" w:rsidR="00054185" w:rsidRDefault="00054185" w:rsidP="00027D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78E991" w14:textId="1C589F68" w:rsidR="00027D7E" w:rsidRDefault="00027D7E" w:rsidP="00027D7E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A3027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Учебно-методическое и информационно-ресурсное обеспечение </w:t>
      </w:r>
    </w:p>
    <w:p w14:paraId="2BA52F07" w14:textId="77777777" w:rsidR="00027D7E" w:rsidRDefault="00027D7E" w:rsidP="00027D7E">
      <w:pPr>
        <w:jc w:val="center"/>
      </w:pPr>
      <w:r w:rsidRPr="00A3027F">
        <w:rPr>
          <w:rFonts w:ascii="Times New Roman" w:hAnsi="Times New Roman" w:cs="Times New Roman"/>
          <w:b/>
          <w:sz w:val="28"/>
          <w:szCs w:val="28"/>
        </w:rPr>
        <w:t>Учебно-методическая литература</w:t>
      </w:r>
      <w:r w:rsidRPr="00A3027F">
        <w:t xml:space="preserve"> </w:t>
      </w:r>
    </w:p>
    <w:p w14:paraId="7B09E0BA" w14:textId="77777777" w:rsidR="00027D7E" w:rsidRDefault="00027D7E" w:rsidP="00027D7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027F">
        <w:rPr>
          <w:rFonts w:ascii="Times New Roman" w:hAnsi="Times New Roman" w:cs="Times New Roman"/>
          <w:sz w:val="28"/>
          <w:szCs w:val="28"/>
        </w:rPr>
        <w:t xml:space="preserve">1. Хажин В. И., </w:t>
      </w:r>
      <w:proofErr w:type="spellStart"/>
      <w:r w:rsidRPr="00A3027F">
        <w:rPr>
          <w:rFonts w:ascii="Times New Roman" w:hAnsi="Times New Roman" w:cs="Times New Roman"/>
          <w:sz w:val="28"/>
          <w:szCs w:val="28"/>
        </w:rPr>
        <w:t>Вильданов</w:t>
      </w:r>
      <w:proofErr w:type="spellEnd"/>
      <w:r w:rsidRPr="00A3027F">
        <w:rPr>
          <w:rFonts w:ascii="Times New Roman" w:hAnsi="Times New Roman" w:cs="Times New Roman"/>
          <w:sz w:val="28"/>
          <w:szCs w:val="28"/>
        </w:rPr>
        <w:t xml:space="preserve"> А. Х., </w:t>
      </w:r>
      <w:proofErr w:type="spellStart"/>
      <w:r w:rsidRPr="00A3027F">
        <w:rPr>
          <w:rFonts w:ascii="Times New Roman" w:hAnsi="Times New Roman" w:cs="Times New Roman"/>
          <w:sz w:val="28"/>
          <w:szCs w:val="28"/>
        </w:rPr>
        <w:t>Аккужина</w:t>
      </w:r>
      <w:proofErr w:type="spellEnd"/>
      <w:r w:rsidRPr="00A3027F">
        <w:rPr>
          <w:rFonts w:ascii="Times New Roman" w:hAnsi="Times New Roman" w:cs="Times New Roman"/>
          <w:sz w:val="28"/>
          <w:szCs w:val="28"/>
        </w:rPr>
        <w:t xml:space="preserve"> Ф. А., </w:t>
      </w:r>
      <w:proofErr w:type="spellStart"/>
      <w:r w:rsidRPr="00A3027F">
        <w:rPr>
          <w:rFonts w:ascii="Times New Roman" w:hAnsi="Times New Roman" w:cs="Times New Roman"/>
          <w:sz w:val="28"/>
          <w:szCs w:val="28"/>
        </w:rPr>
        <w:t>Карабаев</w:t>
      </w:r>
      <w:proofErr w:type="spellEnd"/>
      <w:r w:rsidRPr="00A3027F">
        <w:rPr>
          <w:rFonts w:ascii="Times New Roman" w:hAnsi="Times New Roman" w:cs="Times New Roman"/>
          <w:sz w:val="28"/>
          <w:szCs w:val="28"/>
        </w:rPr>
        <w:t xml:space="preserve"> М. И. Башкирский язык и литература. Учебник для 8 класса для изучения родного (башкирского) языка и литературы в общеобразовательных организациях с русским языком обучен</w:t>
      </w:r>
      <w:r>
        <w:rPr>
          <w:rFonts w:ascii="Times New Roman" w:hAnsi="Times New Roman"/>
          <w:sz w:val="28"/>
          <w:szCs w:val="28"/>
        </w:rPr>
        <w:t xml:space="preserve">ия. – Уфа: </w:t>
      </w:r>
      <w:proofErr w:type="spellStart"/>
      <w:r>
        <w:rPr>
          <w:rFonts w:ascii="Times New Roman" w:hAnsi="Times New Roman"/>
          <w:sz w:val="28"/>
          <w:szCs w:val="28"/>
        </w:rPr>
        <w:t>Китап</w:t>
      </w:r>
      <w:proofErr w:type="spellEnd"/>
      <w:r>
        <w:rPr>
          <w:rFonts w:ascii="Times New Roman" w:hAnsi="Times New Roman"/>
          <w:sz w:val="28"/>
          <w:szCs w:val="28"/>
        </w:rPr>
        <w:t>, 2020.</w:t>
      </w:r>
      <w:r w:rsidRPr="00A3027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FF40D2" w14:textId="77777777" w:rsidR="00027D7E" w:rsidRDefault="00027D7E" w:rsidP="00027D7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027F">
        <w:rPr>
          <w:rFonts w:ascii="Times New Roman" w:hAnsi="Times New Roman" w:cs="Times New Roman"/>
          <w:sz w:val="28"/>
          <w:szCs w:val="28"/>
        </w:rPr>
        <w:t xml:space="preserve">2. Хажин В. И., </w:t>
      </w:r>
      <w:proofErr w:type="spellStart"/>
      <w:r w:rsidRPr="00A3027F">
        <w:rPr>
          <w:rFonts w:ascii="Times New Roman" w:hAnsi="Times New Roman" w:cs="Times New Roman"/>
          <w:sz w:val="28"/>
          <w:szCs w:val="28"/>
        </w:rPr>
        <w:t>Вильданов</w:t>
      </w:r>
      <w:proofErr w:type="spellEnd"/>
      <w:r w:rsidRPr="00A3027F">
        <w:rPr>
          <w:rFonts w:ascii="Times New Roman" w:hAnsi="Times New Roman" w:cs="Times New Roman"/>
          <w:sz w:val="28"/>
          <w:szCs w:val="28"/>
        </w:rPr>
        <w:t xml:space="preserve"> А. Х., </w:t>
      </w:r>
      <w:proofErr w:type="spellStart"/>
      <w:r w:rsidRPr="00A3027F">
        <w:rPr>
          <w:rFonts w:ascii="Times New Roman" w:hAnsi="Times New Roman" w:cs="Times New Roman"/>
          <w:sz w:val="28"/>
          <w:szCs w:val="28"/>
        </w:rPr>
        <w:t>Аккужина</w:t>
      </w:r>
      <w:proofErr w:type="spellEnd"/>
      <w:r w:rsidRPr="00A3027F">
        <w:rPr>
          <w:rFonts w:ascii="Times New Roman" w:hAnsi="Times New Roman" w:cs="Times New Roman"/>
          <w:sz w:val="28"/>
          <w:szCs w:val="28"/>
        </w:rPr>
        <w:t xml:space="preserve"> Ф. А., </w:t>
      </w:r>
      <w:proofErr w:type="spellStart"/>
      <w:r w:rsidRPr="00A3027F">
        <w:rPr>
          <w:rFonts w:ascii="Times New Roman" w:hAnsi="Times New Roman" w:cs="Times New Roman"/>
          <w:sz w:val="28"/>
          <w:szCs w:val="28"/>
        </w:rPr>
        <w:t>Карабаев</w:t>
      </w:r>
      <w:proofErr w:type="spellEnd"/>
      <w:r w:rsidRPr="00A3027F">
        <w:rPr>
          <w:rFonts w:ascii="Times New Roman" w:hAnsi="Times New Roman" w:cs="Times New Roman"/>
          <w:sz w:val="28"/>
          <w:szCs w:val="28"/>
        </w:rPr>
        <w:t xml:space="preserve"> М. И., Башкирский язык и литература. Учебник для 9 класса для изучения родного (башкирского) языка и литературы в общеобразовательных организациях с русским языком обучен</w:t>
      </w:r>
      <w:r>
        <w:rPr>
          <w:rFonts w:ascii="Times New Roman" w:hAnsi="Times New Roman"/>
          <w:sz w:val="28"/>
          <w:szCs w:val="28"/>
        </w:rPr>
        <w:t xml:space="preserve">ия. – Уфа: </w:t>
      </w:r>
      <w:proofErr w:type="spellStart"/>
      <w:r>
        <w:rPr>
          <w:rFonts w:ascii="Times New Roman" w:hAnsi="Times New Roman"/>
          <w:sz w:val="28"/>
          <w:szCs w:val="28"/>
        </w:rPr>
        <w:t>Китап</w:t>
      </w:r>
      <w:proofErr w:type="spellEnd"/>
      <w:r>
        <w:rPr>
          <w:rFonts w:ascii="Times New Roman" w:hAnsi="Times New Roman"/>
          <w:sz w:val="28"/>
          <w:szCs w:val="28"/>
        </w:rPr>
        <w:t>, 2020.</w:t>
      </w:r>
    </w:p>
    <w:p w14:paraId="0F669EDF" w14:textId="77777777" w:rsidR="00027D7E" w:rsidRDefault="00027D7E" w:rsidP="00027D7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027F">
        <w:rPr>
          <w:rFonts w:ascii="Times New Roman" w:hAnsi="Times New Roman" w:cs="Times New Roman"/>
          <w:sz w:val="28"/>
          <w:szCs w:val="28"/>
        </w:rPr>
        <w:t xml:space="preserve"> 3. Хажин В. И., </w:t>
      </w:r>
      <w:proofErr w:type="spellStart"/>
      <w:r w:rsidRPr="00A3027F">
        <w:rPr>
          <w:rFonts w:ascii="Times New Roman" w:hAnsi="Times New Roman" w:cs="Times New Roman"/>
          <w:sz w:val="28"/>
          <w:szCs w:val="28"/>
        </w:rPr>
        <w:t>Вильданов</w:t>
      </w:r>
      <w:proofErr w:type="spellEnd"/>
      <w:r w:rsidRPr="00A3027F">
        <w:rPr>
          <w:rFonts w:ascii="Times New Roman" w:hAnsi="Times New Roman" w:cs="Times New Roman"/>
          <w:sz w:val="28"/>
          <w:szCs w:val="28"/>
        </w:rPr>
        <w:t xml:space="preserve"> А. Х., </w:t>
      </w:r>
      <w:proofErr w:type="spellStart"/>
      <w:r w:rsidRPr="00A3027F">
        <w:rPr>
          <w:rFonts w:ascii="Times New Roman" w:hAnsi="Times New Roman" w:cs="Times New Roman"/>
          <w:sz w:val="28"/>
          <w:szCs w:val="28"/>
        </w:rPr>
        <w:t>Аккужина</w:t>
      </w:r>
      <w:proofErr w:type="spellEnd"/>
      <w:r w:rsidRPr="00A3027F">
        <w:rPr>
          <w:rFonts w:ascii="Times New Roman" w:hAnsi="Times New Roman" w:cs="Times New Roman"/>
          <w:sz w:val="28"/>
          <w:szCs w:val="28"/>
        </w:rPr>
        <w:t xml:space="preserve"> Ф. А., </w:t>
      </w:r>
      <w:proofErr w:type="spellStart"/>
      <w:r w:rsidRPr="00A3027F">
        <w:rPr>
          <w:rFonts w:ascii="Times New Roman" w:hAnsi="Times New Roman" w:cs="Times New Roman"/>
          <w:sz w:val="28"/>
          <w:szCs w:val="28"/>
        </w:rPr>
        <w:t>Карабаев</w:t>
      </w:r>
      <w:proofErr w:type="spellEnd"/>
      <w:r w:rsidRPr="00A3027F">
        <w:rPr>
          <w:rFonts w:ascii="Times New Roman" w:hAnsi="Times New Roman" w:cs="Times New Roman"/>
          <w:sz w:val="28"/>
          <w:szCs w:val="28"/>
        </w:rPr>
        <w:t xml:space="preserve"> М. И., </w:t>
      </w:r>
      <w:proofErr w:type="spellStart"/>
      <w:r w:rsidRPr="00A3027F">
        <w:rPr>
          <w:rFonts w:ascii="Times New Roman" w:hAnsi="Times New Roman" w:cs="Times New Roman"/>
          <w:sz w:val="28"/>
          <w:szCs w:val="28"/>
        </w:rPr>
        <w:t>Аминева</w:t>
      </w:r>
      <w:proofErr w:type="spellEnd"/>
      <w:r w:rsidRPr="00A3027F">
        <w:rPr>
          <w:rFonts w:ascii="Times New Roman" w:hAnsi="Times New Roman" w:cs="Times New Roman"/>
          <w:sz w:val="28"/>
          <w:szCs w:val="28"/>
        </w:rPr>
        <w:t xml:space="preserve"> З. Р. Башкирский язык и литература. Учебник для 5 класса для изучения родного (башкирского) языка и литературы в общеобразовательных организациях с русским языком обучен</w:t>
      </w:r>
      <w:r>
        <w:rPr>
          <w:rFonts w:ascii="Times New Roman" w:hAnsi="Times New Roman"/>
          <w:sz w:val="28"/>
          <w:szCs w:val="28"/>
        </w:rPr>
        <w:t xml:space="preserve">ия. – Уфа: </w:t>
      </w:r>
      <w:proofErr w:type="spellStart"/>
      <w:r>
        <w:rPr>
          <w:rFonts w:ascii="Times New Roman" w:hAnsi="Times New Roman"/>
          <w:sz w:val="28"/>
          <w:szCs w:val="28"/>
        </w:rPr>
        <w:t>Китап</w:t>
      </w:r>
      <w:proofErr w:type="spellEnd"/>
      <w:r>
        <w:rPr>
          <w:rFonts w:ascii="Times New Roman" w:hAnsi="Times New Roman"/>
          <w:sz w:val="28"/>
          <w:szCs w:val="28"/>
        </w:rPr>
        <w:t>, 2020.</w:t>
      </w:r>
    </w:p>
    <w:p w14:paraId="6EE977AC" w14:textId="77777777" w:rsidR="00027D7E" w:rsidRDefault="00027D7E" w:rsidP="00027D7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027F">
        <w:rPr>
          <w:rFonts w:ascii="Times New Roman" w:hAnsi="Times New Roman" w:cs="Times New Roman"/>
          <w:sz w:val="28"/>
          <w:szCs w:val="28"/>
        </w:rPr>
        <w:t xml:space="preserve"> 4. Хажин В. И., </w:t>
      </w:r>
      <w:proofErr w:type="spellStart"/>
      <w:r w:rsidRPr="00A3027F">
        <w:rPr>
          <w:rFonts w:ascii="Times New Roman" w:hAnsi="Times New Roman" w:cs="Times New Roman"/>
          <w:sz w:val="28"/>
          <w:szCs w:val="28"/>
        </w:rPr>
        <w:t>Вильданов</w:t>
      </w:r>
      <w:proofErr w:type="spellEnd"/>
      <w:r w:rsidRPr="00A3027F">
        <w:rPr>
          <w:rFonts w:ascii="Times New Roman" w:hAnsi="Times New Roman" w:cs="Times New Roman"/>
          <w:sz w:val="28"/>
          <w:szCs w:val="28"/>
        </w:rPr>
        <w:t xml:space="preserve"> А. Х., </w:t>
      </w:r>
      <w:proofErr w:type="spellStart"/>
      <w:r w:rsidRPr="00A3027F">
        <w:rPr>
          <w:rFonts w:ascii="Times New Roman" w:hAnsi="Times New Roman" w:cs="Times New Roman"/>
          <w:sz w:val="28"/>
          <w:szCs w:val="28"/>
        </w:rPr>
        <w:t>Аккужина</w:t>
      </w:r>
      <w:proofErr w:type="spellEnd"/>
      <w:r w:rsidRPr="00A3027F">
        <w:rPr>
          <w:rFonts w:ascii="Times New Roman" w:hAnsi="Times New Roman" w:cs="Times New Roman"/>
          <w:sz w:val="28"/>
          <w:szCs w:val="28"/>
        </w:rPr>
        <w:t xml:space="preserve"> Ф. А., </w:t>
      </w:r>
      <w:proofErr w:type="spellStart"/>
      <w:r w:rsidRPr="00A3027F">
        <w:rPr>
          <w:rFonts w:ascii="Times New Roman" w:hAnsi="Times New Roman" w:cs="Times New Roman"/>
          <w:sz w:val="28"/>
          <w:szCs w:val="28"/>
        </w:rPr>
        <w:t>Карабаев</w:t>
      </w:r>
      <w:proofErr w:type="spellEnd"/>
      <w:r w:rsidRPr="00A3027F">
        <w:rPr>
          <w:rFonts w:ascii="Times New Roman" w:hAnsi="Times New Roman" w:cs="Times New Roman"/>
          <w:sz w:val="28"/>
          <w:szCs w:val="28"/>
        </w:rPr>
        <w:t xml:space="preserve"> М. И., </w:t>
      </w:r>
      <w:proofErr w:type="spellStart"/>
      <w:r w:rsidRPr="00A3027F">
        <w:rPr>
          <w:rFonts w:ascii="Times New Roman" w:hAnsi="Times New Roman" w:cs="Times New Roman"/>
          <w:sz w:val="28"/>
          <w:szCs w:val="28"/>
        </w:rPr>
        <w:t>Аминева</w:t>
      </w:r>
      <w:proofErr w:type="spellEnd"/>
      <w:r w:rsidRPr="00A3027F">
        <w:rPr>
          <w:rFonts w:ascii="Times New Roman" w:hAnsi="Times New Roman" w:cs="Times New Roman"/>
          <w:sz w:val="28"/>
          <w:szCs w:val="28"/>
        </w:rPr>
        <w:t xml:space="preserve"> З. Р. Башкирский язык и литература. Учебник для 6 класса для изучения родного (башкирского) языка и литературы в общеобразовательных организациях с русским языком обучени</w:t>
      </w:r>
      <w:r>
        <w:rPr>
          <w:rFonts w:ascii="Times New Roman" w:hAnsi="Times New Roman"/>
          <w:sz w:val="28"/>
          <w:szCs w:val="28"/>
        </w:rPr>
        <w:t xml:space="preserve">я. – Уфа: </w:t>
      </w:r>
      <w:proofErr w:type="spellStart"/>
      <w:r>
        <w:rPr>
          <w:rFonts w:ascii="Times New Roman" w:hAnsi="Times New Roman"/>
          <w:sz w:val="28"/>
          <w:szCs w:val="28"/>
        </w:rPr>
        <w:t>Китап</w:t>
      </w:r>
      <w:proofErr w:type="spellEnd"/>
      <w:r>
        <w:rPr>
          <w:rFonts w:ascii="Times New Roman" w:hAnsi="Times New Roman"/>
          <w:sz w:val="28"/>
          <w:szCs w:val="28"/>
        </w:rPr>
        <w:t>, 2020.</w:t>
      </w:r>
    </w:p>
    <w:p w14:paraId="0DA0F733" w14:textId="77777777" w:rsidR="00027D7E" w:rsidRDefault="00027D7E" w:rsidP="00027D7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027F">
        <w:rPr>
          <w:rFonts w:ascii="Times New Roman" w:hAnsi="Times New Roman" w:cs="Times New Roman"/>
          <w:sz w:val="28"/>
          <w:szCs w:val="28"/>
        </w:rPr>
        <w:t xml:space="preserve">5. Хажин В. И., </w:t>
      </w:r>
      <w:proofErr w:type="spellStart"/>
      <w:r w:rsidRPr="00A3027F">
        <w:rPr>
          <w:rFonts w:ascii="Times New Roman" w:hAnsi="Times New Roman" w:cs="Times New Roman"/>
          <w:sz w:val="28"/>
          <w:szCs w:val="28"/>
        </w:rPr>
        <w:t>Вильданов</w:t>
      </w:r>
      <w:proofErr w:type="spellEnd"/>
      <w:r w:rsidRPr="00A3027F">
        <w:rPr>
          <w:rFonts w:ascii="Times New Roman" w:hAnsi="Times New Roman" w:cs="Times New Roman"/>
          <w:sz w:val="28"/>
          <w:szCs w:val="28"/>
        </w:rPr>
        <w:t xml:space="preserve"> А. Х., </w:t>
      </w:r>
      <w:proofErr w:type="spellStart"/>
      <w:r w:rsidRPr="00A3027F">
        <w:rPr>
          <w:rFonts w:ascii="Times New Roman" w:hAnsi="Times New Roman" w:cs="Times New Roman"/>
          <w:sz w:val="28"/>
          <w:szCs w:val="28"/>
        </w:rPr>
        <w:t>Аккужина</w:t>
      </w:r>
      <w:proofErr w:type="spellEnd"/>
      <w:r w:rsidRPr="00A3027F">
        <w:rPr>
          <w:rFonts w:ascii="Times New Roman" w:hAnsi="Times New Roman" w:cs="Times New Roman"/>
          <w:sz w:val="28"/>
          <w:szCs w:val="28"/>
        </w:rPr>
        <w:t xml:space="preserve"> Ф. А., </w:t>
      </w:r>
      <w:proofErr w:type="spellStart"/>
      <w:r w:rsidRPr="00A3027F">
        <w:rPr>
          <w:rFonts w:ascii="Times New Roman" w:hAnsi="Times New Roman" w:cs="Times New Roman"/>
          <w:sz w:val="28"/>
          <w:szCs w:val="28"/>
        </w:rPr>
        <w:t>Карабаев</w:t>
      </w:r>
      <w:proofErr w:type="spellEnd"/>
      <w:r w:rsidRPr="00A3027F">
        <w:rPr>
          <w:rFonts w:ascii="Times New Roman" w:hAnsi="Times New Roman" w:cs="Times New Roman"/>
          <w:sz w:val="28"/>
          <w:szCs w:val="28"/>
        </w:rPr>
        <w:t xml:space="preserve"> М. И., </w:t>
      </w:r>
      <w:proofErr w:type="spellStart"/>
      <w:r w:rsidRPr="00A3027F">
        <w:rPr>
          <w:rFonts w:ascii="Times New Roman" w:hAnsi="Times New Roman" w:cs="Times New Roman"/>
          <w:sz w:val="28"/>
          <w:szCs w:val="28"/>
        </w:rPr>
        <w:t>Аминева</w:t>
      </w:r>
      <w:proofErr w:type="spellEnd"/>
      <w:r w:rsidRPr="00A3027F">
        <w:rPr>
          <w:rFonts w:ascii="Times New Roman" w:hAnsi="Times New Roman" w:cs="Times New Roman"/>
          <w:sz w:val="28"/>
          <w:szCs w:val="28"/>
        </w:rPr>
        <w:t xml:space="preserve"> З. Р. Башкирский язык и литература. Учебник для 7 класса для изучения родного (башкирского) языка и литературы в общеобразовательных организациях с русским языком обучен</w:t>
      </w:r>
      <w:r>
        <w:rPr>
          <w:rFonts w:ascii="Times New Roman" w:hAnsi="Times New Roman"/>
          <w:sz w:val="28"/>
          <w:szCs w:val="28"/>
        </w:rPr>
        <w:t xml:space="preserve">ия. – Уфа: </w:t>
      </w:r>
      <w:proofErr w:type="spellStart"/>
      <w:r>
        <w:rPr>
          <w:rFonts w:ascii="Times New Roman" w:hAnsi="Times New Roman"/>
          <w:sz w:val="28"/>
          <w:szCs w:val="28"/>
        </w:rPr>
        <w:t>Китап</w:t>
      </w:r>
      <w:proofErr w:type="spellEnd"/>
      <w:r>
        <w:rPr>
          <w:rFonts w:ascii="Times New Roman" w:hAnsi="Times New Roman"/>
          <w:sz w:val="28"/>
          <w:szCs w:val="28"/>
        </w:rPr>
        <w:t>, 2020.</w:t>
      </w:r>
    </w:p>
    <w:p w14:paraId="733820C9" w14:textId="77777777" w:rsidR="00027D7E" w:rsidRDefault="00027D7E" w:rsidP="00027D7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3027F">
        <w:rPr>
          <w:rFonts w:ascii="Times New Roman" w:hAnsi="Times New Roman" w:cs="Times New Roman"/>
          <w:b/>
          <w:sz w:val="28"/>
          <w:szCs w:val="28"/>
        </w:rPr>
        <w:t>Учебные пособия</w:t>
      </w:r>
    </w:p>
    <w:p w14:paraId="4B4EC73D" w14:textId="77777777" w:rsidR="00027D7E" w:rsidRDefault="00027D7E" w:rsidP="00027D7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027F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A3027F">
        <w:rPr>
          <w:rFonts w:ascii="Times New Roman" w:hAnsi="Times New Roman" w:cs="Times New Roman"/>
          <w:sz w:val="28"/>
          <w:szCs w:val="28"/>
        </w:rPr>
        <w:t>Ильмухаметов</w:t>
      </w:r>
      <w:proofErr w:type="spellEnd"/>
      <w:r w:rsidRPr="00A3027F">
        <w:rPr>
          <w:rFonts w:ascii="Times New Roman" w:hAnsi="Times New Roman" w:cs="Times New Roman"/>
          <w:sz w:val="28"/>
          <w:szCs w:val="28"/>
        </w:rPr>
        <w:t xml:space="preserve"> А. Г. Проектирование современного урока. – Уф</w:t>
      </w:r>
      <w:r>
        <w:rPr>
          <w:rFonts w:ascii="Times New Roman" w:hAnsi="Times New Roman"/>
          <w:sz w:val="28"/>
          <w:szCs w:val="28"/>
        </w:rPr>
        <w:t>а: Изд-во ИРО РБ.</w:t>
      </w:r>
    </w:p>
    <w:p w14:paraId="283E51B1" w14:textId="77777777" w:rsidR="00027D7E" w:rsidRDefault="00027D7E" w:rsidP="00027D7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027F">
        <w:rPr>
          <w:rFonts w:ascii="Times New Roman" w:hAnsi="Times New Roman" w:cs="Times New Roman"/>
          <w:sz w:val="28"/>
          <w:szCs w:val="28"/>
        </w:rPr>
        <w:t xml:space="preserve">7. Сафина Л. Х, Латыпова Р. М., </w:t>
      </w:r>
      <w:proofErr w:type="spellStart"/>
      <w:r w:rsidRPr="00A3027F">
        <w:rPr>
          <w:rFonts w:ascii="Times New Roman" w:hAnsi="Times New Roman" w:cs="Times New Roman"/>
          <w:sz w:val="28"/>
          <w:szCs w:val="28"/>
        </w:rPr>
        <w:t>Санъяров</w:t>
      </w:r>
      <w:proofErr w:type="spellEnd"/>
      <w:r w:rsidRPr="00A3027F">
        <w:rPr>
          <w:rFonts w:ascii="Times New Roman" w:hAnsi="Times New Roman" w:cs="Times New Roman"/>
          <w:sz w:val="28"/>
          <w:szCs w:val="28"/>
        </w:rPr>
        <w:t xml:space="preserve"> Ф. Б. Башкирский язык. Новый взгляд. – У</w:t>
      </w:r>
      <w:r>
        <w:rPr>
          <w:rFonts w:ascii="Times New Roman" w:hAnsi="Times New Roman"/>
          <w:sz w:val="28"/>
          <w:szCs w:val="28"/>
        </w:rPr>
        <w:t>фа: Мир печати, 2021.</w:t>
      </w:r>
    </w:p>
    <w:p w14:paraId="79D0C7AB" w14:textId="77777777" w:rsidR="00027D7E" w:rsidRPr="00A3027F" w:rsidRDefault="00027D7E" w:rsidP="00027D7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3027F">
        <w:rPr>
          <w:rFonts w:ascii="Times New Roman" w:hAnsi="Times New Roman" w:cs="Times New Roman"/>
          <w:b/>
          <w:sz w:val="28"/>
          <w:szCs w:val="28"/>
        </w:rPr>
        <w:t>Словари</w:t>
      </w:r>
    </w:p>
    <w:p w14:paraId="5988D931" w14:textId="77777777" w:rsidR="00027D7E" w:rsidRDefault="00027D7E" w:rsidP="00027D7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027F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A3027F">
        <w:rPr>
          <w:rFonts w:ascii="Times New Roman" w:hAnsi="Times New Roman" w:cs="Times New Roman"/>
          <w:sz w:val="28"/>
          <w:szCs w:val="28"/>
        </w:rPr>
        <w:t>Азнагулов</w:t>
      </w:r>
      <w:proofErr w:type="spellEnd"/>
      <w:r w:rsidRPr="00A3027F">
        <w:rPr>
          <w:rFonts w:ascii="Times New Roman" w:hAnsi="Times New Roman" w:cs="Times New Roman"/>
          <w:sz w:val="28"/>
          <w:szCs w:val="28"/>
        </w:rPr>
        <w:t xml:space="preserve"> Р. Г. Башкирско-русский, русско-башкирский школьный словарь. – Уфа: </w:t>
      </w:r>
      <w:proofErr w:type="spellStart"/>
      <w:r w:rsidRPr="00A3027F">
        <w:rPr>
          <w:rFonts w:ascii="Times New Roman" w:hAnsi="Times New Roman" w:cs="Times New Roman"/>
          <w:sz w:val="28"/>
          <w:szCs w:val="28"/>
        </w:rPr>
        <w:t>Китап</w:t>
      </w:r>
      <w:proofErr w:type="spellEnd"/>
      <w:r w:rsidRPr="00A3027F">
        <w:rPr>
          <w:rFonts w:ascii="Times New Roman" w:hAnsi="Times New Roman" w:cs="Times New Roman"/>
          <w:sz w:val="28"/>
          <w:szCs w:val="28"/>
        </w:rPr>
        <w:t>, 201</w:t>
      </w:r>
      <w:r>
        <w:rPr>
          <w:rFonts w:ascii="Times New Roman" w:hAnsi="Times New Roman"/>
          <w:sz w:val="28"/>
          <w:szCs w:val="28"/>
        </w:rPr>
        <w:t>8.</w:t>
      </w:r>
    </w:p>
    <w:p w14:paraId="72010031" w14:textId="77777777" w:rsidR="00027D7E" w:rsidRDefault="00027D7E" w:rsidP="00027D7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027F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A3027F">
        <w:rPr>
          <w:rFonts w:ascii="Times New Roman" w:hAnsi="Times New Roman" w:cs="Times New Roman"/>
          <w:sz w:val="28"/>
          <w:szCs w:val="28"/>
        </w:rPr>
        <w:t>Саяхова</w:t>
      </w:r>
      <w:proofErr w:type="spellEnd"/>
      <w:r w:rsidRPr="00A3027F">
        <w:rPr>
          <w:rFonts w:ascii="Times New Roman" w:hAnsi="Times New Roman" w:cs="Times New Roman"/>
          <w:sz w:val="28"/>
          <w:szCs w:val="28"/>
        </w:rPr>
        <w:t xml:space="preserve"> Л. Г. Русско-башкирский иллюстрированный тематический словар</w:t>
      </w:r>
      <w:r>
        <w:rPr>
          <w:rFonts w:ascii="Times New Roman" w:hAnsi="Times New Roman"/>
          <w:sz w:val="28"/>
          <w:szCs w:val="28"/>
        </w:rPr>
        <w:t>ь.</w:t>
      </w:r>
    </w:p>
    <w:p w14:paraId="2B715E60" w14:textId="77777777" w:rsidR="00027D7E" w:rsidRDefault="00027D7E" w:rsidP="00027D7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027F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A3027F">
        <w:rPr>
          <w:rFonts w:ascii="Times New Roman" w:hAnsi="Times New Roman" w:cs="Times New Roman"/>
          <w:sz w:val="28"/>
          <w:szCs w:val="28"/>
        </w:rPr>
        <w:t>Саяхова</w:t>
      </w:r>
      <w:proofErr w:type="spellEnd"/>
      <w:r w:rsidRPr="00A3027F">
        <w:rPr>
          <w:rFonts w:ascii="Times New Roman" w:hAnsi="Times New Roman" w:cs="Times New Roman"/>
          <w:sz w:val="28"/>
          <w:szCs w:val="28"/>
        </w:rPr>
        <w:t xml:space="preserve"> Л. Г., Усманова М. Г. Русско-башкирский, </w:t>
      </w:r>
      <w:proofErr w:type="spellStart"/>
      <w:r w:rsidRPr="00A3027F">
        <w:rPr>
          <w:rFonts w:ascii="Times New Roman" w:hAnsi="Times New Roman" w:cs="Times New Roman"/>
          <w:sz w:val="28"/>
          <w:szCs w:val="28"/>
        </w:rPr>
        <w:t>башкирскорусский</w:t>
      </w:r>
      <w:proofErr w:type="spellEnd"/>
      <w:r w:rsidRPr="00A3027F">
        <w:rPr>
          <w:rFonts w:ascii="Times New Roman" w:hAnsi="Times New Roman" w:cs="Times New Roman"/>
          <w:sz w:val="28"/>
          <w:szCs w:val="28"/>
        </w:rPr>
        <w:t xml:space="preserve"> учебный словарь (с грамматическим приложением). – Уфа, Учебно</w:t>
      </w:r>
      <w:r>
        <w:rPr>
          <w:rFonts w:ascii="Times New Roman" w:hAnsi="Times New Roman"/>
          <w:sz w:val="28"/>
          <w:szCs w:val="28"/>
        </w:rPr>
        <w:t>-</w:t>
      </w:r>
      <w:r w:rsidRPr="00A3027F">
        <w:rPr>
          <w:rFonts w:ascii="Times New Roman" w:hAnsi="Times New Roman" w:cs="Times New Roman"/>
          <w:sz w:val="28"/>
          <w:szCs w:val="28"/>
        </w:rPr>
        <w:t>методически</w:t>
      </w:r>
      <w:r>
        <w:rPr>
          <w:rFonts w:ascii="Times New Roman" w:hAnsi="Times New Roman"/>
          <w:sz w:val="28"/>
          <w:szCs w:val="28"/>
        </w:rPr>
        <w:t>й центр «</w:t>
      </w:r>
      <w:proofErr w:type="spellStart"/>
      <w:r>
        <w:rPr>
          <w:rFonts w:ascii="Times New Roman" w:hAnsi="Times New Roman"/>
          <w:sz w:val="28"/>
          <w:szCs w:val="28"/>
        </w:rPr>
        <w:t>Эдвис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14:paraId="373E450B" w14:textId="77777777" w:rsidR="00027D7E" w:rsidRDefault="00027D7E" w:rsidP="00027D7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027F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A3027F">
        <w:rPr>
          <w:rFonts w:ascii="Times New Roman" w:hAnsi="Times New Roman" w:cs="Times New Roman"/>
          <w:sz w:val="28"/>
          <w:szCs w:val="28"/>
        </w:rPr>
        <w:t>Саяхова</w:t>
      </w:r>
      <w:proofErr w:type="spellEnd"/>
      <w:r w:rsidRPr="00A3027F">
        <w:rPr>
          <w:rFonts w:ascii="Times New Roman" w:hAnsi="Times New Roman" w:cs="Times New Roman"/>
          <w:sz w:val="28"/>
          <w:szCs w:val="28"/>
        </w:rPr>
        <w:t xml:space="preserve"> Л. Г., </w:t>
      </w:r>
      <w:proofErr w:type="spellStart"/>
      <w:r w:rsidRPr="00A3027F">
        <w:rPr>
          <w:rFonts w:ascii="Times New Roman" w:hAnsi="Times New Roman" w:cs="Times New Roman"/>
          <w:sz w:val="28"/>
          <w:szCs w:val="28"/>
        </w:rPr>
        <w:t>Ураксин</w:t>
      </w:r>
      <w:proofErr w:type="spellEnd"/>
      <w:r w:rsidRPr="00A3027F">
        <w:rPr>
          <w:rFonts w:ascii="Times New Roman" w:hAnsi="Times New Roman" w:cs="Times New Roman"/>
          <w:sz w:val="28"/>
          <w:szCs w:val="28"/>
        </w:rPr>
        <w:t xml:space="preserve"> З. Г., Асадуллина Ф. Ф., </w:t>
      </w:r>
      <w:proofErr w:type="spellStart"/>
      <w:r w:rsidRPr="00A3027F">
        <w:rPr>
          <w:rFonts w:ascii="Times New Roman" w:hAnsi="Times New Roman" w:cs="Times New Roman"/>
          <w:sz w:val="28"/>
          <w:szCs w:val="28"/>
        </w:rPr>
        <w:t>Сахипова</w:t>
      </w:r>
      <w:proofErr w:type="spellEnd"/>
      <w:r w:rsidRPr="00A3027F">
        <w:rPr>
          <w:rFonts w:ascii="Times New Roman" w:hAnsi="Times New Roman" w:cs="Times New Roman"/>
          <w:sz w:val="28"/>
          <w:szCs w:val="28"/>
        </w:rPr>
        <w:t xml:space="preserve"> З. Г. Русско-башкирский учебный словар</w:t>
      </w:r>
      <w:r>
        <w:rPr>
          <w:rFonts w:ascii="Times New Roman" w:hAnsi="Times New Roman"/>
          <w:sz w:val="28"/>
          <w:szCs w:val="28"/>
        </w:rPr>
        <w:t xml:space="preserve">ь. – Уфа: </w:t>
      </w:r>
      <w:proofErr w:type="spellStart"/>
      <w:r>
        <w:rPr>
          <w:rFonts w:ascii="Times New Roman" w:hAnsi="Times New Roman"/>
          <w:sz w:val="28"/>
          <w:szCs w:val="28"/>
        </w:rPr>
        <w:t>Китап</w:t>
      </w:r>
      <w:proofErr w:type="spellEnd"/>
      <w:r>
        <w:rPr>
          <w:rFonts w:ascii="Times New Roman" w:hAnsi="Times New Roman"/>
          <w:sz w:val="28"/>
          <w:szCs w:val="28"/>
        </w:rPr>
        <w:t>, 2011.</w:t>
      </w:r>
    </w:p>
    <w:p w14:paraId="6AEB8B5D" w14:textId="77777777" w:rsidR="00027D7E" w:rsidRPr="00A3027F" w:rsidRDefault="00027D7E" w:rsidP="00027D7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3027F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14:paraId="694E5CDA" w14:textId="77777777" w:rsidR="00027D7E" w:rsidRDefault="00027D7E" w:rsidP="00027D7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027F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A3027F">
        <w:rPr>
          <w:rFonts w:ascii="Times New Roman" w:hAnsi="Times New Roman" w:cs="Times New Roman"/>
          <w:sz w:val="28"/>
          <w:szCs w:val="28"/>
        </w:rPr>
        <w:t>Габитова</w:t>
      </w:r>
      <w:proofErr w:type="spellEnd"/>
      <w:r w:rsidRPr="00A3027F">
        <w:rPr>
          <w:rFonts w:ascii="Times New Roman" w:hAnsi="Times New Roman" w:cs="Times New Roman"/>
          <w:sz w:val="28"/>
          <w:szCs w:val="28"/>
        </w:rPr>
        <w:t xml:space="preserve"> З. М. Формирование универсальной учебной деятельности на уроках башкирского языка. – Уф</w:t>
      </w:r>
      <w:r>
        <w:rPr>
          <w:rFonts w:ascii="Times New Roman" w:hAnsi="Times New Roman"/>
          <w:sz w:val="28"/>
          <w:szCs w:val="28"/>
        </w:rPr>
        <w:t>а: Изд-во ИРО РБ.</w:t>
      </w:r>
    </w:p>
    <w:p w14:paraId="7E4D10F3" w14:textId="77777777" w:rsidR="00027D7E" w:rsidRDefault="00027D7E" w:rsidP="00027D7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027F">
        <w:rPr>
          <w:rFonts w:ascii="Times New Roman" w:hAnsi="Times New Roman" w:cs="Times New Roman"/>
          <w:sz w:val="28"/>
          <w:szCs w:val="28"/>
        </w:rPr>
        <w:lastRenderedPageBreak/>
        <w:t xml:space="preserve">13. </w:t>
      </w:r>
      <w:proofErr w:type="spellStart"/>
      <w:r w:rsidRPr="00A3027F">
        <w:rPr>
          <w:rFonts w:ascii="Times New Roman" w:hAnsi="Times New Roman" w:cs="Times New Roman"/>
          <w:sz w:val="28"/>
          <w:szCs w:val="28"/>
        </w:rPr>
        <w:t>Габитова</w:t>
      </w:r>
      <w:proofErr w:type="spellEnd"/>
      <w:r w:rsidRPr="00A3027F">
        <w:rPr>
          <w:rFonts w:ascii="Times New Roman" w:hAnsi="Times New Roman" w:cs="Times New Roman"/>
          <w:sz w:val="28"/>
          <w:szCs w:val="28"/>
        </w:rPr>
        <w:t xml:space="preserve"> З. М. и др. Методические рекомендации по составлению рабочей программ</w:t>
      </w:r>
      <w:r>
        <w:rPr>
          <w:rFonts w:ascii="Times New Roman" w:hAnsi="Times New Roman"/>
          <w:sz w:val="28"/>
          <w:szCs w:val="28"/>
        </w:rPr>
        <w:t>ы. – Уфа: ИРО РБ.</w:t>
      </w:r>
    </w:p>
    <w:p w14:paraId="6D9040D9" w14:textId="77777777" w:rsidR="00027D7E" w:rsidRPr="00A3027F" w:rsidRDefault="00027D7E" w:rsidP="00027D7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3027F">
        <w:rPr>
          <w:rFonts w:ascii="Times New Roman" w:hAnsi="Times New Roman" w:cs="Times New Roman"/>
          <w:b/>
          <w:sz w:val="28"/>
          <w:szCs w:val="28"/>
        </w:rPr>
        <w:t>Информационные ресурсы</w:t>
      </w:r>
    </w:p>
    <w:p w14:paraId="5214A75D" w14:textId="77777777" w:rsidR="00027D7E" w:rsidRPr="00356594" w:rsidRDefault="00027D7E" w:rsidP="00027D7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6594">
        <w:rPr>
          <w:rFonts w:ascii="Times New Roman" w:hAnsi="Times New Roman" w:cs="Times New Roman"/>
          <w:sz w:val="28"/>
          <w:szCs w:val="28"/>
        </w:rPr>
        <w:t xml:space="preserve">14. Башкирская энциклопедия // URL: http: </w:t>
      </w:r>
      <w:hyperlink r:id="rId30" w:history="1">
        <w:r w:rsidRPr="00356594">
          <w:rPr>
            <w:rStyle w:val="a3"/>
            <w:rFonts w:ascii="Times New Roman" w:hAnsi="Times New Roman"/>
            <w:color w:val="auto"/>
            <w:sz w:val="28"/>
            <w:szCs w:val="28"/>
          </w:rPr>
          <w:t>www.bashenc.ru</w:t>
        </w:r>
      </w:hyperlink>
    </w:p>
    <w:p w14:paraId="7D656F3A" w14:textId="77777777" w:rsidR="00027D7E" w:rsidRPr="00356594" w:rsidRDefault="00027D7E" w:rsidP="00027D7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6594">
        <w:rPr>
          <w:rFonts w:ascii="Times New Roman" w:hAnsi="Times New Roman"/>
          <w:sz w:val="28"/>
          <w:szCs w:val="28"/>
        </w:rPr>
        <w:t xml:space="preserve">15. Башкирские народные сказки // </w:t>
      </w:r>
      <w:r w:rsidRPr="00356594">
        <w:rPr>
          <w:rFonts w:ascii="Times New Roman" w:hAnsi="Times New Roman" w:cs="Times New Roman"/>
          <w:sz w:val="28"/>
          <w:szCs w:val="28"/>
        </w:rPr>
        <w:t>URL:</w:t>
      </w:r>
      <w:r w:rsidRPr="00356594">
        <w:rPr>
          <w:rFonts w:ascii="Times New Roman" w:hAnsi="Times New Roman"/>
          <w:sz w:val="28"/>
          <w:szCs w:val="28"/>
        </w:rPr>
        <w:t xml:space="preserve"> </w:t>
      </w:r>
      <w:hyperlink r:id="rId31" w:history="1">
        <w:r w:rsidRPr="00356594">
          <w:rPr>
            <w:rStyle w:val="a3"/>
            <w:rFonts w:ascii="Times New Roman" w:hAnsi="Times New Roman"/>
            <w:color w:val="auto"/>
            <w:sz w:val="28"/>
            <w:szCs w:val="28"/>
          </w:rPr>
          <w:t>http://skazkoved.ru/index.php?fid=1&amp;sid=49</w:t>
        </w:r>
      </w:hyperlink>
    </w:p>
    <w:p w14:paraId="3768F91C" w14:textId="77777777" w:rsidR="00027D7E" w:rsidRDefault="00027D7E" w:rsidP="00027D7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027F">
        <w:rPr>
          <w:rFonts w:ascii="Times New Roman" w:hAnsi="Times New Roman" w:cs="Times New Roman"/>
          <w:sz w:val="28"/>
          <w:szCs w:val="28"/>
        </w:rPr>
        <w:t>16. Башкирское издательство «</w:t>
      </w:r>
      <w:proofErr w:type="spellStart"/>
      <w:r w:rsidRPr="00A3027F">
        <w:rPr>
          <w:rFonts w:ascii="Times New Roman" w:hAnsi="Times New Roman" w:cs="Times New Roman"/>
          <w:sz w:val="28"/>
          <w:szCs w:val="28"/>
        </w:rPr>
        <w:t>Китап</w:t>
      </w:r>
      <w:proofErr w:type="spellEnd"/>
      <w:r w:rsidRPr="00A3027F">
        <w:rPr>
          <w:rFonts w:ascii="Times New Roman" w:hAnsi="Times New Roman" w:cs="Times New Roman"/>
          <w:sz w:val="28"/>
          <w:szCs w:val="28"/>
        </w:rPr>
        <w:t xml:space="preserve">» имени Зайнаб </w:t>
      </w:r>
      <w:proofErr w:type="spellStart"/>
      <w:r w:rsidRPr="00A3027F">
        <w:rPr>
          <w:rFonts w:ascii="Times New Roman" w:hAnsi="Times New Roman" w:cs="Times New Roman"/>
          <w:sz w:val="28"/>
          <w:szCs w:val="28"/>
        </w:rPr>
        <w:t>Биишевой</w:t>
      </w:r>
      <w:proofErr w:type="spellEnd"/>
      <w:r w:rsidRPr="00A3027F">
        <w:rPr>
          <w:rFonts w:ascii="Times New Roman" w:hAnsi="Times New Roman" w:cs="Times New Roman"/>
          <w:sz w:val="28"/>
          <w:szCs w:val="28"/>
        </w:rPr>
        <w:t xml:space="preserve"> // URL: http: www.kitap-ufa.ru </w:t>
      </w:r>
    </w:p>
    <w:p w14:paraId="51297685" w14:textId="77777777" w:rsidR="00027D7E" w:rsidRDefault="00027D7E" w:rsidP="00027D7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027F">
        <w:rPr>
          <w:rFonts w:ascii="Times New Roman" w:hAnsi="Times New Roman" w:cs="Times New Roman"/>
          <w:sz w:val="28"/>
          <w:szCs w:val="28"/>
        </w:rPr>
        <w:t>17. Детский обучающий интернет-портал «</w:t>
      </w:r>
      <w:proofErr w:type="spellStart"/>
      <w:r w:rsidRPr="00A3027F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A3027F">
        <w:rPr>
          <w:rFonts w:ascii="Times New Roman" w:hAnsi="Times New Roman" w:cs="Times New Roman"/>
          <w:sz w:val="28"/>
          <w:szCs w:val="28"/>
        </w:rPr>
        <w:t xml:space="preserve">» // URL: https://balalar.org/ </w:t>
      </w:r>
    </w:p>
    <w:p w14:paraId="3EB4B3DE" w14:textId="77777777" w:rsidR="00027D7E" w:rsidRDefault="00027D7E" w:rsidP="00027D7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027F">
        <w:rPr>
          <w:rFonts w:ascii="Times New Roman" w:hAnsi="Times New Roman" w:cs="Times New Roman"/>
          <w:sz w:val="28"/>
          <w:szCs w:val="28"/>
        </w:rPr>
        <w:t>18. Детско-юношеский телеканал «</w:t>
      </w:r>
      <w:proofErr w:type="spellStart"/>
      <w:r w:rsidRPr="00A3027F">
        <w:rPr>
          <w:rFonts w:ascii="Times New Roman" w:hAnsi="Times New Roman" w:cs="Times New Roman"/>
          <w:sz w:val="28"/>
          <w:szCs w:val="28"/>
        </w:rPr>
        <w:t>Тамыр</w:t>
      </w:r>
      <w:proofErr w:type="spellEnd"/>
      <w:r w:rsidRPr="00A3027F">
        <w:rPr>
          <w:rFonts w:ascii="Times New Roman" w:hAnsi="Times New Roman" w:cs="Times New Roman"/>
          <w:sz w:val="28"/>
          <w:szCs w:val="28"/>
        </w:rPr>
        <w:t xml:space="preserve">» ГУП ТРК «Башкортостан» // URL: http: tv-rb.ru/ </w:t>
      </w:r>
    </w:p>
    <w:p w14:paraId="3565268A" w14:textId="77777777" w:rsidR="00027D7E" w:rsidRDefault="00027D7E" w:rsidP="00027D7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027F">
        <w:rPr>
          <w:rFonts w:ascii="Times New Roman" w:hAnsi="Times New Roman" w:cs="Times New Roman"/>
          <w:sz w:val="28"/>
          <w:szCs w:val="28"/>
        </w:rPr>
        <w:t xml:space="preserve">19. Информационный портал Республики Башкортостан // URL: https://www.bashkortostan.ru/ </w:t>
      </w:r>
    </w:p>
    <w:p w14:paraId="04843C46" w14:textId="77777777" w:rsidR="00027D7E" w:rsidRDefault="00027D7E" w:rsidP="00027D7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027F">
        <w:rPr>
          <w:rFonts w:ascii="Times New Roman" w:hAnsi="Times New Roman" w:cs="Times New Roman"/>
          <w:sz w:val="28"/>
          <w:szCs w:val="28"/>
        </w:rPr>
        <w:t>20. Культурный мир Башкортостана // URL: http: ebook.bashnl.ru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0090F7C" w14:textId="77777777" w:rsidR="00027D7E" w:rsidRDefault="00027D7E" w:rsidP="00027D7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027F">
        <w:rPr>
          <w:rFonts w:ascii="Times New Roman" w:hAnsi="Times New Roman" w:cs="Times New Roman"/>
          <w:sz w:val="28"/>
          <w:szCs w:val="28"/>
        </w:rPr>
        <w:t>21. Международная система дистанционного обучения башкирскому языку // URL: https: //region.bspu.ru/</w:t>
      </w:r>
      <w:proofErr w:type="spellStart"/>
      <w:r w:rsidRPr="00A3027F">
        <w:rPr>
          <w:rFonts w:ascii="Times New Roman" w:hAnsi="Times New Roman" w:cs="Times New Roman"/>
          <w:sz w:val="28"/>
          <w:szCs w:val="28"/>
        </w:rPr>
        <w:t>mod</w:t>
      </w:r>
      <w:proofErr w:type="spellEnd"/>
      <w:r w:rsidRPr="00A3027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3027F">
        <w:rPr>
          <w:rFonts w:ascii="Times New Roman" w:hAnsi="Times New Roman" w:cs="Times New Roman"/>
          <w:sz w:val="28"/>
          <w:szCs w:val="28"/>
        </w:rPr>
        <w:t>page</w:t>
      </w:r>
      <w:proofErr w:type="spellEnd"/>
      <w:r w:rsidRPr="00A3027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3027F">
        <w:rPr>
          <w:rFonts w:ascii="Times New Roman" w:hAnsi="Times New Roman" w:cs="Times New Roman"/>
          <w:sz w:val="28"/>
          <w:szCs w:val="28"/>
        </w:rPr>
        <w:t>view.php</w:t>
      </w:r>
      <w:proofErr w:type="spellEnd"/>
      <w:r w:rsidRPr="00A3027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A401E1" w14:textId="77777777" w:rsidR="00027D7E" w:rsidRDefault="00027D7E" w:rsidP="00027D7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027F">
        <w:rPr>
          <w:rFonts w:ascii="Times New Roman" w:hAnsi="Times New Roman" w:cs="Times New Roman"/>
          <w:sz w:val="28"/>
          <w:szCs w:val="28"/>
        </w:rPr>
        <w:t xml:space="preserve">22. Мобильное приложение «Башкирский </w:t>
      </w:r>
      <w:proofErr w:type="spellStart"/>
      <w:r w:rsidRPr="00A3027F">
        <w:rPr>
          <w:rFonts w:ascii="Times New Roman" w:hAnsi="Times New Roman" w:cs="Times New Roman"/>
          <w:sz w:val="28"/>
          <w:szCs w:val="28"/>
        </w:rPr>
        <w:t>филворд</w:t>
      </w:r>
      <w:proofErr w:type="spellEnd"/>
      <w:r w:rsidRPr="00A3027F">
        <w:rPr>
          <w:rFonts w:ascii="Times New Roman" w:hAnsi="Times New Roman" w:cs="Times New Roman"/>
          <w:sz w:val="28"/>
          <w:szCs w:val="28"/>
        </w:rPr>
        <w:t xml:space="preserve">» // URL: https://bashlang.ru </w:t>
      </w:r>
      <w:r>
        <w:rPr>
          <w:rFonts w:ascii="Times New Roman" w:hAnsi="Times New Roman"/>
          <w:sz w:val="28"/>
          <w:szCs w:val="28"/>
        </w:rPr>
        <w:t xml:space="preserve">23. </w:t>
      </w:r>
      <w:r w:rsidRPr="00A3027F">
        <w:rPr>
          <w:rFonts w:ascii="Times New Roman" w:hAnsi="Times New Roman" w:cs="Times New Roman"/>
          <w:sz w:val="28"/>
          <w:szCs w:val="28"/>
        </w:rPr>
        <w:t xml:space="preserve">Мобильное приложение «Самоучитель по башкирскому языку» // </w:t>
      </w:r>
      <w:proofErr w:type="gramStart"/>
      <w:r w:rsidRPr="00A3027F">
        <w:rPr>
          <w:rFonts w:ascii="Times New Roman" w:hAnsi="Times New Roman" w:cs="Times New Roman"/>
          <w:sz w:val="28"/>
          <w:szCs w:val="28"/>
        </w:rPr>
        <w:t>URL:https://play.google.com/store/apps/details?id=com.bashkirteacher&amp;hl=ur&amp;gl</w:t>
      </w:r>
      <w:proofErr w:type="gramEnd"/>
      <w:r w:rsidRPr="00A3027F">
        <w:rPr>
          <w:rFonts w:ascii="Times New Roman" w:hAnsi="Times New Roman" w:cs="Times New Roman"/>
          <w:sz w:val="28"/>
          <w:szCs w:val="28"/>
        </w:rPr>
        <w:t xml:space="preserve"> =US </w:t>
      </w:r>
    </w:p>
    <w:p w14:paraId="6CE8FBEA" w14:textId="77777777" w:rsidR="00027D7E" w:rsidRDefault="00027D7E" w:rsidP="00027D7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027F">
        <w:rPr>
          <w:rFonts w:ascii="Times New Roman" w:hAnsi="Times New Roman" w:cs="Times New Roman"/>
          <w:sz w:val="28"/>
          <w:szCs w:val="28"/>
        </w:rPr>
        <w:t xml:space="preserve">24. Русско-башкирский онлайн словарь // URL: http: huzlick.bashqort.com/ </w:t>
      </w:r>
    </w:p>
    <w:p w14:paraId="41151E6B" w14:textId="77777777" w:rsidR="00027D7E" w:rsidRPr="00A3027F" w:rsidRDefault="00027D7E" w:rsidP="00027D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27F">
        <w:rPr>
          <w:rFonts w:ascii="Times New Roman" w:hAnsi="Times New Roman" w:cs="Times New Roman"/>
          <w:sz w:val="28"/>
          <w:szCs w:val="28"/>
        </w:rPr>
        <w:t>25. Самоучитель башкирского языка // URL: http: leph.bashedu.ru/</w:t>
      </w:r>
      <w:proofErr w:type="spellStart"/>
      <w:r w:rsidRPr="00A3027F">
        <w:rPr>
          <w:rFonts w:ascii="Times New Roman" w:hAnsi="Times New Roman" w:cs="Times New Roman"/>
          <w:sz w:val="28"/>
          <w:szCs w:val="28"/>
        </w:rPr>
        <w:t>publications</w:t>
      </w:r>
      <w:proofErr w:type="spellEnd"/>
      <w:r w:rsidRPr="00A3027F">
        <w:rPr>
          <w:rFonts w:ascii="Times New Roman" w:hAnsi="Times New Roman" w:cs="Times New Roman"/>
          <w:sz w:val="28"/>
          <w:szCs w:val="28"/>
        </w:rPr>
        <w:t xml:space="preserve">/samouchitel.pdf </w:t>
      </w:r>
    </w:p>
    <w:p w14:paraId="623CC39D" w14:textId="77777777" w:rsidR="002164FA" w:rsidRDefault="002164FA"/>
    <w:sectPr w:rsidR="002164FA" w:rsidSect="00054D81">
      <w:footerReference w:type="default" r:id="rId3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6FA7AD" w14:textId="77777777" w:rsidR="0060651B" w:rsidRDefault="0060651B" w:rsidP="004E420E">
      <w:pPr>
        <w:spacing w:after="0" w:line="240" w:lineRule="auto"/>
      </w:pPr>
      <w:r>
        <w:separator/>
      </w:r>
    </w:p>
  </w:endnote>
  <w:endnote w:type="continuationSeparator" w:id="0">
    <w:p w14:paraId="11539F0F" w14:textId="77777777" w:rsidR="0060651B" w:rsidRDefault="0060651B" w:rsidP="004E4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586344"/>
      <w:docPartObj>
        <w:docPartGallery w:val="Page Numbers (Bottom of Page)"/>
        <w:docPartUnique/>
      </w:docPartObj>
    </w:sdtPr>
    <w:sdtEndPr/>
    <w:sdtContent>
      <w:p w14:paraId="64E81537" w14:textId="77777777" w:rsidR="00054D81" w:rsidRDefault="0060651B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BF0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3682BB11" w14:textId="77777777" w:rsidR="00054D81" w:rsidRDefault="00054D8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936401" w14:textId="77777777" w:rsidR="0060651B" w:rsidRDefault="0060651B" w:rsidP="004E420E">
      <w:pPr>
        <w:spacing w:after="0" w:line="240" w:lineRule="auto"/>
      </w:pPr>
      <w:r>
        <w:separator/>
      </w:r>
    </w:p>
  </w:footnote>
  <w:footnote w:type="continuationSeparator" w:id="0">
    <w:p w14:paraId="7FDDAB4F" w14:textId="77777777" w:rsidR="0060651B" w:rsidRDefault="0060651B" w:rsidP="004E42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D5D"/>
    <w:rsid w:val="00027D7E"/>
    <w:rsid w:val="0004689D"/>
    <w:rsid w:val="00054185"/>
    <w:rsid w:val="00054D81"/>
    <w:rsid w:val="00076ED7"/>
    <w:rsid w:val="00087BEB"/>
    <w:rsid w:val="00190F4B"/>
    <w:rsid w:val="001A2523"/>
    <w:rsid w:val="002164FA"/>
    <w:rsid w:val="00284D1B"/>
    <w:rsid w:val="002F0BF0"/>
    <w:rsid w:val="00437D5D"/>
    <w:rsid w:val="004E420E"/>
    <w:rsid w:val="0059211C"/>
    <w:rsid w:val="0060651B"/>
    <w:rsid w:val="0072358D"/>
    <w:rsid w:val="00751FC9"/>
    <w:rsid w:val="00760B16"/>
    <w:rsid w:val="0078435C"/>
    <w:rsid w:val="0081799E"/>
    <w:rsid w:val="008B33D7"/>
    <w:rsid w:val="00AA266E"/>
    <w:rsid w:val="00C457F3"/>
    <w:rsid w:val="00C46916"/>
    <w:rsid w:val="00D22139"/>
    <w:rsid w:val="00DE6389"/>
    <w:rsid w:val="00E41D49"/>
    <w:rsid w:val="00E66D76"/>
    <w:rsid w:val="00ED4506"/>
    <w:rsid w:val="00F11F5C"/>
    <w:rsid w:val="00F23473"/>
    <w:rsid w:val="00F25936"/>
    <w:rsid w:val="00F95FD6"/>
    <w:rsid w:val="00FF48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2ED37"/>
  <w15:docId w15:val="{5F267971-9C43-43C6-89CB-1BF067749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6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D7E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4E42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E420E"/>
  </w:style>
  <w:style w:type="paragraph" w:styleId="a6">
    <w:name w:val="footer"/>
    <w:basedOn w:val="a"/>
    <w:link w:val="a7"/>
    <w:uiPriority w:val="99"/>
    <w:unhideWhenUsed/>
    <w:rsid w:val="004E42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42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5eb673c" TargetMode="External"/><Relationship Id="rId18" Type="http://schemas.openxmlformats.org/officeDocument/2006/relationships/hyperlink" Target="https://m.edsoo.ru/f5eb673c" TargetMode="External"/><Relationship Id="rId26" Type="http://schemas.openxmlformats.org/officeDocument/2006/relationships/hyperlink" Target="https://m.edsoo.ru/f5eb673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f5eb673c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m.edsoo.ru/f5eb673c" TargetMode="External"/><Relationship Id="rId12" Type="http://schemas.openxmlformats.org/officeDocument/2006/relationships/hyperlink" Target="http://www.bibliogid.ru" TargetMode="External"/><Relationship Id="rId17" Type="http://schemas.openxmlformats.org/officeDocument/2006/relationships/hyperlink" Target="https://m.edsoo.ru/f5eb673c" TargetMode="External"/><Relationship Id="rId25" Type="http://schemas.openxmlformats.org/officeDocument/2006/relationships/hyperlink" Target="https://m.edsoo.ru/f5eb673c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bibliogid.ru" TargetMode="External"/><Relationship Id="rId20" Type="http://schemas.openxmlformats.org/officeDocument/2006/relationships/hyperlink" Target="http://www.bibliogid.ru" TargetMode="External"/><Relationship Id="rId29" Type="http://schemas.openxmlformats.org/officeDocument/2006/relationships/hyperlink" Target="https://m.edsoo.ru/f5eb673c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m.edsoo.ru/f5eb673c" TargetMode="External"/><Relationship Id="rId24" Type="http://schemas.openxmlformats.org/officeDocument/2006/relationships/hyperlink" Target="http://www.bibliogid.ru" TargetMode="External"/><Relationship Id="rId32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s://m.edsoo.ru/f5eb673c" TargetMode="External"/><Relationship Id="rId23" Type="http://schemas.openxmlformats.org/officeDocument/2006/relationships/hyperlink" Target="https://m.edsoo.ru/f5eb673c" TargetMode="External"/><Relationship Id="rId28" Type="http://schemas.openxmlformats.org/officeDocument/2006/relationships/hyperlink" Target="http://www.bibliogid.ru" TargetMode="External"/><Relationship Id="rId10" Type="http://schemas.openxmlformats.org/officeDocument/2006/relationships/hyperlink" Target="http://www.bibliogid.ru" TargetMode="External"/><Relationship Id="rId19" Type="http://schemas.openxmlformats.org/officeDocument/2006/relationships/hyperlink" Target="https://m.edsoo.ru/f5eb673c" TargetMode="External"/><Relationship Id="rId31" Type="http://schemas.openxmlformats.org/officeDocument/2006/relationships/hyperlink" Target="http://skazkoved.ru/index.php?fid=1&amp;sid=49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.edsoo.ru/f5eb673c" TargetMode="External"/><Relationship Id="rId14" Type="http://schemas.openxmlformats.org/officeDocument/2006/relationships/hyperlink" Target="https://m.edsoo.ru/f5eb673c" TargetMode="External"/><Relationship Id="rId22" Type="http://schemas.openxmlformats.org/officeDocument/2006/relationships/hyperlink" Target="https://m.edsoo.ru/f5eb673c" TargetMode="External"/><Relationship Id="rId27" Type="http://schemas.openxmlformats.org/officeDocument/2006/relationships/hyperlink" Target="https://m.edsoo.ru/f5eb673c" TargetMode="External"/><Relationship Id="rId30" Type="http://schemas.openxmlformats.org/officeDocument/2006/relationships/hyperlink" Target="http://www.bashenc.ru" TargetMode="External"/><Relationship Id="rId8" Type="http://schemas.openxmlformats.org/officeDocument/2006/relationships/hyperlink" Target="http://www.bibliogi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35</Pages>
  <Words>7121</Words>
  <Characters>40591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Суханова ТВ</dc:creator>
  <cp:keywords/>
  <dc:description/>
  <cp:lastModifiedBy>777</cp:lastModifiedBy>
  <cp:revision>3</cp:revision>
  <dcterms:created xsi:type="dcterms:W3CDTF">2023-09-27T16:06:00Z</dcterms:created>
  <dcterms:modified xsi:type="dcterms:W3CDTF">2023-09-29T07:39:00Z</dcterms:modified>
</cp:coreProperties>
</file>